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D9C" w:rsidRPr="002E4105" w:rsidRDefault="00CF27A6" w:rsidP="00BD2010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E4105">
        <w:rPr>
          <w:rFonts w:ascii="Times New Roman" w:hAnsi="Times New Roman" w:cs="Times New Roman"/>
          <w:b/>
          <w:sz w:val="24"/>
          <w:szCs w:val="24"/>
        </w:rPr>
        <w:t xml:space="preserve">PROCEDURA ORAZ KRYTERIA PRZYJMOWANIA DZIECI DO PRZEDSZKOLA MIEJSKIEGO W BIAŁYM BORZE OBOWIĄZUJĄCA </w:t>
      </w:r>
      <w:r w:rsidRPr="002E4105">
        <w:rPr>
          <w:rFonts w:ascii="Times New Roman" w:hAnsi="Times New Roman" w:cs="Times New Roman"/>
          <w:b/>
          <w:sz w:val="24"/>
          <w:szCs w:val="24"/>
        </w:rPr>
        <w:br/>
        <w:t>W OKRESIE STANU EPIDEMICZNEGO</w:t>
      </w:r>
      <w:r w:rsidR="00593D9C" w:rsidRPr="002E41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3D9C" w:rsidRPr="002E4105">
        <w:rPr>
          <w:rFonts w:ascii="Times New Roman" w:hAnsi="Times New Roman" w:cs="Times New Roman"/>
          <w:b/>
          <w:sz w:val="24"/>
          <w:szCs w:val="24"/>
        </w:rPr>
        <w:br/>
      </w:r>
      <w:r w:rsidR="00593D9C" w:rsidRPr="002E4105">
        <w:rPr>
          <w:rFonts w:ascii="Times New Roman" w:hAnsi="Times New Roman" w:cs="Times New Roman"/>
          <w:i/>
          <w:sz w:val="24"/>
          <w:szCs w:val="24"/>
        </w:rPr>
        <w:t>w oparciu o wytyczne Głównego Inspektora Sanitarnego z 04.05.2020r.</w:t>
      </w:r>
    </w:p>
    <w:p w:rsidR="00CF27A6" w:rsidRPr="002E4105" w:rsidRDefault="00CF27A6" w:rsidP="00BD201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27A6" w:rsidRPr="002E4105" w:rsidRDefault="00CF27A6" w:rsidP="00BD20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E4105">
        <w:rPr>
          <w:rFonts w:ascii="Times New Roman" w:hAnsi="Times New Roman" w:cs="Times New Roman"/>
          <w:b/>
          <w:sz w:val="24"/>
          <w:szCs w:val="24"/>
        </w:rPr>
        <w:t xml:space="preserve">Procedura obowiązuje od dnia 18 maja 2020r. do odwołania. </w:t>
      </w:r>
    </w:p>
    <w:p w:rsidR="00CF27A6" w:rsidRPr="002E4105" w:rsidRDefault="00CF27A6" w:rsidP="00BD201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27A6" w:rsidRPr="002E4105" w:rsidRDefault="00CF27A6" w:rsidP="00BD201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E4105">
        <w:rPr>
          <w:rFonts w:ascii="Times New Roman" w:hAnsi="Times New Roman" w:cs="Times New Roman"/>
          <w:sz w:val="24"/>
          <w:szCs w:val="24"/>
        </w:rPr>
        <w:t>Procedurze podlegają wyłącznie dzieci zapisane do Przedszkola Miejskiego w Białym Borze</w:t>
      </w:r>
      <w:r w:rsidR="00D141D1" w:rsidRPr="002E4105">
        <w:rPr>
          <w:rFonts w:ascii="Times New Roman" w:hAnsi="Times New Roman" w:cs="Times New Roman"/>
          <w:sz w:val="24"/>
          <w:szCs w:val="24"/>
        </w:rPr>
        <w:t>.</w:t>
      </w:r>
    </w:p>
    <w:p w:rsidR="00CF27A6" w:rsidRPr="002E4105" w:rsidRDefault="00CF27A6" w:rsidP="00BD201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E4105">
        <w:rPr>
          <w:rFonts w:ascii="Times New Roman" w:hAnsi="Times New Roman" w:cs="Times New Roman"/>
          <w:sz w:val="24"/>
          <w:szCs w:val="24"/>
        </w:rPr>
        <w:t xml:space="preserve">Ze względu na ograniczania dotyczące liczby dzieci w grupie, przy założeniu minimalnej powierzchni na dziecko i opiekuna - 4 m2 do Przedszkola Miejskiego w Białym Borze można przyjąć 15 dzieci. </w:t>
      </w:r>
    </w:p>
    <w:p w:rsidR="00CF27A6" w:rsidRPr="002E4105" w:rsidRDefault="00CF27A6" w:rsidP="00BD201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E4105">
        <w:rPr>
          <w:rFonts w:ascii="Times New Roman" w:hAnsi="Times New Roman" w:cs="Times New Roman"/>
          <w:sz w:val="24"/>
          <w:szCs w:val="24"/>
        </w:rPr>
        <w:t xml:space="preserve">W uzasadnionych przypadkach za zgodą organu prowadzącego można zwiększyć liczbę w poszczególnych oddziałach maksymalnie o dwoje dzieci. </w:t>
      </w:r>
    </w:p>
    <w:p w:rsidR="005A7E3A" w:rsidRPr="002E4105" w:rsidRDefault="005A7E3A" w:rsidP="00BD2010">
      <w:pPr>
        <w:jc w:val="both"/>
        <w:rPr>
          <w:rFonts w:ascii="Times New Roman" w:hAnsi="Times New Roman" w:cs="Times New Roman"/>
          <w:sz w:val="24"/>
          <w:szCs w:val="24"/>
        </w:rPr>
      </w:pPr>
      <w:r w:rsidRPr="002E4105">
        <w:rPr>
          <w:rFonts w:ascii="Times New Roman" w:hAnsi="Times New Roman" w:cs="Times New Roman"/>
          <w:sz w:val="24"/>
          <w:szCs w:val="24"/>
        </w:rPr>
        <w:tab/>
      </w:r>
    </w:p>
    <w:p w:rsidR="001148A4" w:rsidRPr="002E4105" w:rsidRDefault="005A7E3A" w:rsidP="00BD201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E4105">
        <w:rPr>
          <w:rFonts w:ascii="Times New Roman" w:hAnsi="Times New Roman" w:cs="Times New Roman"/>
          <w:b/>
          <w:sz w:val="24"/>
          <w:szCs w:val="24"/>
          <w:u w:val="single"/>
        </w:rPr>
        <w:t>Kryteria pierwszeństwa</w:t>
      </w:r>
    </w:p>
    <w:p w:rsidR="00CF27A6" w:rsidRPr="002E4105" w:rsidRDefault="00CF27A6" w:rsidP="00BD2010">
      <w:pPr>
        <w:pStyle w:val="Akapitzlist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5A7E3A" w:rsidRPr="002E4105" w:rsidRDefault="005A7E3A" w:rsidP="00BD201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E4105">
        <w:rPr>
          <w:rFonts w:ascii="Times New Roman" w:hAnsi="Times New Roman" w:cs="Times New Roman"/>
          <w:sz w:val="24"/>
          <w:szCs w:val="24"/>
        </w:rPr>
        <w:t>Oboje rodziców pracuj</w:t>
      </w:r>
      <w:r w:rsidR="00BD2010">
        <w:rPr>
          <w:rFonts w:ascii="Times New Roman" w:hAnsi="Times New Roman" w:cs="Times New Roman"/>
          <w:sz w:val="24"/>
          <w:szCs w:val="24"/>
        </w:rPr>
        <w:t>e</w:t>
      </w:r>
      <w:r w:rsidRPr="002E4105">
        <w:rPr>
          <w:rFonts w:ascii="Times New Roman" w:hAnsi="Times New Roman" w:cs="Times New Roman"/>
          <w:sz w:val="24"/>
          <w:szCs w:val="24"/>
        </w:rPr>
        <w:t>, wykonują prace na terenie jednostki organizacyjnej pracodawcy i nie mają możliwości pogodzenia pracy</w:t>
      </w:r>
      <w:r w:rsidR="006B02D9">
        <w:rPr>
          <w:rFonts w:ascii="Times New Roman" w:hAnsi="Times New Roman" w:cs="Times New Roman"/>
          <w:sz w:val="24"/>
          <w:szCs w:val="24"/>
        </w:rPr>
        <w:t xml:space="preserve"> </w:t>
      </w:r>
      <w:r w:rsidRPr="002E4105">
        <w:rPr>
          <w:rFonts w:ascii="Times New Roman" w:hAnsi="Times New Roman" w:cs="Times New Roman"/>
          <w:sz w:val="24"/>
          <w:szCs w:val="24"/>
        </w:rPr>
        <w:t>z opieką nad dzieckiem pozostającym w domu (kryterium stosuje się również do pracującego rodzica, samotnie wychowującego dziecko).</w:t>
      </w:r>
    </w:p>
    <w:p w:rsidR="005A7E3A" w:rsidRPr="002E4105" w:rsidRDefault="005A7E3A" w:rsidP="00BD201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E4105">
        <w:rPr>
          <w:rFonts w:ascii="Times New Roman" w:hAnsi="Times New Roman" w:cs="Times New Roman"/>
          <w:sz w:val="24"/>
          <w:szCs w:val="24"/>
        </w:rPr>
        <w:t>Przynajmniej jeden z rodziców wykonuje pracę:</w:t>
      </w:r>
    </w:p>
    <w:p w:rsidR="005A7E3A" w:rsidRPr="002E4105" w:rsidRDefault="005A7E3A" w:rsidP="00BD201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E4105">
        <w:rPr>
          <w:rFonts w:ascii="Times New Roman" w:hAnsi="Times New Roman" w:cs="Times New Roman"/>
          <w:sz w:val="24"/>
          <w:szCs w:val="24"/>
        </w:rPr>
        <w:t>W systemie ochrony zdro</w:t>
      </w:r>
      <w:r w:rsidR="00BD2010">
        <w:rPr>
          <w:rFonts w:ascii="Times New Roman" w:hAnsi="Times New Roman" w:cs="Times New Roman"/>
          <w:sz w:val="24"/>
          <w:szCs w:val="24"/>
        </w:rPr>
        <w:t>wia realizując zadania związane</w:t>
      </w:r>
      <w:r w:rsidR="00CF27A6" w:rsidRPr="002E4105">
        <w:rPr>
          <w:rFonts w:ascii="Times New Roman" w:hAnsi="Times New Roman" w:cs="Times New Roman"/>
          <w:sz w:val="24"/>
          <w:szCs w:val="24"/>
        </w:rPr>
        <w:t xml:space="preserve"> </w:t>
      </w:r>
      <w:r w:rsidRPr="002E4105">
        <w:rPr>
          <w:rFonts w:ascii="Times New Roman" w:hAnsi="Times New Roman" w:cs="Times New Roman"/>
          <w:sz w:val="24"/>
          <w:szCs w:val="24"/>
        </w:rPr>
        <w:t>z zapobieganiem, przeci</w:t>
      </w:r>
      <w:r w:rsidR="006B02D9">
        <w:rPr>
          <w:rFonts w:ascii="Times New Roman" w:hAnsi="Times New Roman" w:cs="Times New Roman"/>
          <w:sz w:val="24"/>
          <w:szCs w:val="24"/>
        </w:rPr>
        <w:t>wdziałaniem i zwalczaniem COVID</w:t>
      </w:r>
      <w:r w:rsidRPr="002E4105">
        <w:rPr>
          <w:rFonts w:ascii="Times New Roman" w:hAnsi="Times New Roman" w:cs="Times New Roman"/>
          <w:sz w:val="24"/>
          <w:szCs w:val="24"/>
        </w:rPr>
        <w:t>-19;</w:t>
      </w:r>
    </w:p>
    <w:p w:rsidR="005A7E3A" w:rsidRPr="002E4105" w:rsidRDefault="005A7E3A" w:rsidP="00BD201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E4105">
        <w:rPr>
          <w:rFonts w:ascii="Times New Roman" w:hAnsi="Times New Roman" w:cs="Times New Roman"/>
          <w:sz w:val="24"/>
          <w:szCs w:val="24"/>
        </w:rPr>
        <w:t>W służbach mundurowych realizując zadania związane</w:t>
      </w:r>
      <w:bookmarkStart w:id="0" w:name="_GoBack"/>
      <w:bookmarkEnd w:id="0"/>
      <w:r w:rsidRPr="002E4105">
        <w:rPr>
          <w:rFonts w:ascii="Times New Roman" w:hAnsi="Times New Roman" w:cs="Times New Roman"/>
          <w:sz w:val="24"/>
          <w:szCs w:val="24"/>
        </w:rPr>
        <w:t xml:space="preserve"> z zapobieganiem, przeci</w:t>
      </w:r>
      <w:r w:rsidR="006B02D9">
        <w:rPr>
          <w:rFonts w:ascii="Times New Roman" w:hAnsi="Times New Roman" w:cs="Times New Roman"/>
          <w:sz w:val="24"/>
          <w:szCs w:val="24"/>
        </w:rPr>
        <w:t>wdziałaniem i zwalczaniem COVID</w:t>
      </w:r>
      <w:r w:rsidRPr="002E4105">
        <w:rPr>
          <w:rFonts w:ascii="Times New Roman" w:hAnsi="Times New Roman" w:cs="Times New Roman"/>
          <w:sz w:val="24"/>
          <w:szCs w:val="24"/>
        </w:rPr>
        <w:t>-19;</w:t>
      </w:r>
    </w:p>
    <w:p w:rsidR="005A7E3A" w:rsidRPr="002E4105" w:rsidRDefault="005A7E3A" w:rsidP="00BD201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E4105">
        <w:rPr>
          <w:rFonts w:ascii="Times New Roman" w:hAnsi="Times New Roman" w:cs="Times New Roman"/>
          <w:sz w:val="24"/>
          <w:szCs w:val="24"/>
        </w:rPr>
        <w:t>W handlu i przedsiębiorstwach produkcyjnych realizujących zadania związane z zapobieganiem, przeciw</w:t>
      </w:r>
      <w:r w:rsidR="006B02D9">
        <w:rPr>
          <w:rFonts w:ascii="Times New Roman" w:hAnsi="Times New Roman" w:cs="Times New Roman"/>
          <w:sz w:val="24"/>
          <w:szCs w:val="24"/>
        </w:rPr>
        <w:t>działaniem i zwalczaniem COVID-</w:t>
      </w:r>
      <w:r w:rsidRPr="002E4105">
        <w:rPr>
          <w:rFonts w:ascii="Times New Roman" w:hAnsi="Times New Roman" w:cs="Times New Roman"/>
          <w:sz w:val="24"/>
          <w:szCs w:val="24"/>
        </w:rPr>
        <w:t>19;</w:t>
      </w:r>
    </w:p>
    <w:p w:rsidR="00CF27A6" w:rsidRPr="002E4105" w:rsidRDefault="00CF27A6" w:rsidP="00BD2010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5A7E3A" w:rsidRPr="002E4105" w:rsidRDefault="005A7E3A" w:rsidP="00BD201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E4105">
        <w:rPr>
          <w:rFonts w:ascii="Times New Roman" w:hAnsi="Times New Roman" w:cs="Times New Roman"/>
          <w:b/>
          <w:sz w:val="24"/>
          <w:szCs w:val="24"/>
          <w:u w:val="single"/>
        </w:rPr>
        <w:t>Kryteria dodatkowe</w:t>
      </w:r>
    </w:p>
    <w:p w:rsidR="00CF27A6" w:rsidRPr="002E4105" w:rsidRDefault="00CF27A6" w:rsidP="00BD2010">
      <w:pPr>
        <w:pStyle w:val="Akapitzlist"/>
        <w:ind w:left="106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F27A6" w:rsidRPr="002E4105" w:rsidRDefault="005A7E3A" w:rsidP="00BD201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E4105">
        <w:rPr>
          <w:rFonts w:ascii="Times New Roman" w:hAnsi="Times New Roman" w:cs="Times New Roman"/>
          <w:sz w:val="24"/>
          <w:szCs w:val="24"/>
        </w:rPr>
        <w:t xml:space="preserve">Dziecko posiadające orzeczenie o potrzebie kształcenia specjalnego lub </w:t>
      </w:r>
      <w:r w:rsidR="00CF27A6" w:rsidRPr="002E4105">
        <w:rPr>
          <w:rFonts w:ascii="Times New Roman" w:hAnsi="Times New Roman" w:cs="Times New Roman"/>
          <w:sz w:val="24"/>
          <w:szCs w:val="24"/>
        </w:rPr>
        <w:t>orzeczenia</w:t>
      </w:r>
      <w:r w:rsidRPr="002E4105">
        <w:rPr>
          <w:rFonts w:ascii="Times New Roman" w:hAnsi="Times New Roman" w:cs="Times New Roman"/>
          <w:sz w:val="24"/>
          <w:szCs w:val="24"/>
        </w:rPr>
        <w:t xml:space="preserve"> o niepełnosprawności;</w:t>
      </w:r>
    </w:p>
    <w:p w:rsidR="00CF27A6" w:rsidRPr="002E4105" w:rsidRDefault="005A7E3A" w:rsidP="00BD201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E4105">
        <w:rPr>
          <w:rFonts w:ascii="Times New Roman" w:hAnsi="Times New Roman" w:cs="Times New Roman"/>
          <w:sz w:val="24"/>
          <w:szCs w:val="24"/>
        </w:rPr>
        <w:t>Dziecko posiadające niepełnosprawne rodzeństwo;</w:t>
      </w:r>
    </w:p>
    <w:p w:rsidR="00CF27A6" w:rsidRPr="002E4105" w:rsidRDefault="005A7E3A" w:rsidP="00BD201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E4105">
        <w:rPr>
          <w:rFonts w:ascii="Times New Roman" w:hAnsi="Times New Roman" w:cs="Times New Roman"/>
          <w:sz w:val="24"/>
          <w:szCs w:val="24"/>
        </w:rPr>
        <w:t>Dziecko wychowywane jest przez niepełnosprawnego rodzica/rodziców;</w:t>
      </w:r>
    </w:p>
    <w:p w:rsidR="005A7E3A" w:rsidRPr="002E4105" w:rsidRDefault="005A7E3A" w:rsidP="00BD201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E4105">
        <w:rPr>
          <w:rFonts w:ascii="Times New Roman" w:hAnsi="Times New Roman" w:cs="Times New Roman"/>
          <w:sz w:val="24"/>
          <w:szCs w:val="24"/>
        </w:rPr>
        <w:t>Dziecko objęte jest pieczą zastępczą;</w:t>
      </w:r>
    </w:p>
    <w:p w:rsidR="004C3F15" w:rsidRPr="002E4105" w:rsidRDefault="004C3F15" w:rsidP="00BD2010">
      <w:pPr>
        <w:jc w:val="both"/>
        <w:rPr>
          <w:rFonts w:ascii="Times New Roman" w:hAnsi="Times New Roman" w:cs="Times New Roman"/>
          <w:sz w:val="24"/>
          <w:szCs w:val="24"/>
        </w:rPr>
      </w:pPr>
      <w:r w:rsidRPr="002E4105">
        <w:rPr>
          <w:rFonts w:ascii="Times New Roman" w:hAnsi="Times New Roman" w:cs="Times New Roman"/>
          <w:sz w:val="24"/>
          <w:szCs w:val="24"/>
        </w:rPr>
        <w:t>4. Do przedszkola nie może zostać przyjęte dziecko z domu, w którym jest osoba objęta kwarantanną bądź izolacją z powodu COVID-19. Nie będzie również przyjęte dziecko, które w ciągu ostatnich 14 dni miało kontakt z osobą chorą na COVID-19 jak również dziecko, które przejawia symptomy chorobowe.</w:t>
      </w:r>
    </w:p>
    <w:p w:rsidR="004C3F15" w:rsidRPr="002E4105" w:rsidRDefault="004C3F15" w:rsidP="00BD2010">
      <w:pPr>
        <w:jc w:val="both"/>
        <w:rPr>
          <w:rFonts w:ascii="Times New Roman" w:hAnsi="Times New Roman" w:cs="Times New Roman"/>
          <w:sz w:val="24"/>
          <w:szCs w:val="24"/>
        </w:rPr>
      </w:pPr>
      <w:r w:rsidRPr="002E4105">
        <w:rPr>
          <w:rFonts w:ascii="Times New Roman" w:hAnsi="Times New Roman" w:cs="Times New Roman"/>
          <w:sz w:val="24"/>
          <w:szCs w:val="24"/>
        </w:rPr>
        <w:lastRenderedPageBreak/>
        <w:t xml:space="preserve"> 5. Rodzice po zapoznaniu się z Procedurami bezpieczeństwa obowiązującymi w Przedszkolu Miejskim w Białym Borze oraz niniejszą Procedurą składają do dyrektora przedszkola następują następujące dokumenty: </w:t>
      </w:r>
    </w:p>
    <w:p w:rsidR="004C3F15" w:rsidRPr="002E4105" w:rsidRDefault="00DD0006" w:rsidP="00BD201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E4105">
        <w:rPr>
          <w:rFonts w:ascii="Times New Roman" w:hAnsi="Times New Roman" w:cs="Times New Roman"/>
          <w:sz w:val="24"/>
          <w:szCs w:val="24"/>
        </w:rPr>
        <w:t>Formularz zgłoszenia dziecka do przedszkola w okresie pandemii</w:t>
      </w:r>
      <w:r w:rsidR="00D141D1" w:rsidRPr="002E4105">
        <w:rPr>
          <w:rFonts w:ascii="Times New Roman" w:hAnsi="Times New Roman" w:cs="Times New Roman"/>
          <w:sz w:val="24"/>
          <w:szCs w:val="24"/>
        </w:rPr>
        <w:t xml:space="preserve"> (załącznik</w:t>
      </w:r>
      <w:r w:rsidR="004C3F15" w:rsidRPr="002E4105">
        <w:rPr>
          <w:rFonts w:ascii="Times New Roman" w:hAnsi="Times New Roman" w:cs="Times New Roman"/>
          <w:sz w:val="24"/>
          <w:szCs w:val="24"/>
        </w:rPr>
        <w:t xml:space="preserve"> nr 1);</w:t>
      </w:r>
    </w:p>
    <w:p w:rsidR="004C3F15" w:rsidRPr="002E4105" w:rsidRDefault="00D141D1" w:rsidP="00BD201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E4105">
        <w:rPr>
          <w:rFonts w:ascii="Times New Roman" w:hAnsi="Times New Roman" w:cs="Times New Roman"/>
          <w:sz w:val="24"/>
          <w:szCs w:val="24"/>
        </w:rPr>
        <w:t>zgoda rodziców (załącznik</w:t>
      </w:r>
      <w:r w:rsidR="004C3F15" w:rsidRPr="002E4105">
        <w:rPr>
          <w:rFonts w:ascii="Times New Roman" w:hAnsi="Times New Roman" w:cs="Times New Roman"/>
          <w:sz w:val="24"/>
          <w:szCs w:val="24"/>
        </w:rPr>
        <w:t xml:space="preserve"> nr 2). </w:t>
      </w:r>
    </w:p>
    <w:p w:rsidR="004C3F15" w:rsidRPr="002E4105" w:rsidRDefault="004C3F15" w:rsidP="00BD201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105">
        <w:rPr>
          <w:rFonts w:ascii="Times New Roman" w:hAnsi="Times New Roman" w:cs="Times New Roman"/>
          <w:sz w:val="24"/>
          <w:szCs w:val="24"/>
        </w:rPr>
        <w:t xml:space="preserve">6. Komplet dokumentów (załącznik 1,2) należy złożyć do skrzynki pocztowej znajdującej się na budynku przedszkola a w przypadku braku takich możliwości po wypełnieniu i podpisaniu dokumentów, należy je zeskanować i przesłać na adres mailowy </w:t>
      </w:r>
      <w:hyperlink r:id="rId5" w:history="1">
        <w:r w:rsidR="00D141D1" w:rsidRPr="002E4105">
          <w:rPr>
            <w:rStyle w:val="Hipercze"/>
            <w:rFonts w:ascii="Times New Roman" w:hAnsi="Times New Roman" w:cs="Times New Roman"/>
            <w:sz w:val="24"/>
            <w:szCs w:val="24"/>
          </w:rPr>
          <w:t>przedszkolebialybor@gazeta.pl</w:t>
        </w:r>
      </w:hyperlink>
      <w:r w:rsidR="00D141D1" w:rsidRPr="002E4105">
        <w:rPr>
          <w:rFonts w:ascii="Times New Roman" w:hAnsi="Times New Roman" w:cs="Times New Roman"/>
          <w:sz w:val="24"/>
          <w:szCs w:val="24"/>
        </w:rPr>
        <w:t xml:space="preserve"> w terminie do 20</w:t>
      </w:r>
      <w:r w:rsidRPr="002E4105">
        <w:rPr>
          <w:rFonts w:ascii="Times New Roman" w:hAnsi="Times New Roman" w:cs="Times New Roman"/>
          <w:sz w:val="24"/>
          <w:szCs w:val="24"/>
        </w:rPr>
        <w:t>.05.2020 r. do godz. 14.00.</w:t>
      </w:r>
    </w:p>
    <w:p w:rsidR="004C3F15" w:rsidRPr="002E4105" w:rsidRDefault="004C3F15" w:rsidP="00BD201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105">
        <w:rPr>
          <w:rFonts w:ascii="Times New Roman" w:hAnsi="Times New Roman" w:cs="Times New Roman"/>
          <w:sz w:val="24"/>
          <w:szCs w:val="24"/>
        </w:rPr>
        <w:t xml:space="preserve"> 7. W przypadku, gdy liczba chętnych dzieci do przyjęcia przekroczy liczbę dostępnych miejsc, dyrektor będzie analizował każdy przypadek indywidualnie. </w:t>
      </w:r>
    </w:p>
    <w:p w:rsidR="00D141D1" w:rsidRPr="002E4105" w:rsidRDefault="00D141D1" w:rsidP="00BD201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F15" w:rsidRPr="002E4105" w:rsidRDefault="004C3F15" w:rsidP="00BD2010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4105">
        <w:rPr>
          <w:rFonts w:ascii="Times New Roman" w:hAnsi="Times New Roman" w:cs="Times New Roman"/>
          <w:b/>
          <w:sz w:val="24"/>
          <w:szCs w:val="24"/>
        </w:rPr>
        <w:t>ZAŁĄCZNIKI:</w:t>
      </w:r>
    </w:p>
    <w:p w:rsidR="004C3F15" w:rsidRPr="002E4105" w:rsidRDefault="00DD0006" w:rsidP="00BD2010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105">
        <w:rPr>
          <w:rFonts w:ascii="Times New Roman" w:hAnsi="Times New Roman" w:cs="Times New Roman"/>
          <w:sz w:val="24"/>
          <w:szCs w:val="24"/>
        </w:rPr>
        <w:t>Formularz zgłoszenia dziecka do przedszkola w okresie pandemii;</w:t>
      </w:r>
    </w:p>
    <w:p w:rsidR="004C3F15" w:rsidRPr="002E4105" w:rsidRDefault="004C3F15" w:rsidP="00BD2010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105">
        <w:rPr>
          <w:rFonts w:ascii="Times New Roman" w:hAnsi="Times New Roman" w:cs="Times New Roman"/>
          <w:sz w:val="24"/>
          <w:szCs w:val="24"/>
        </w:rPr>
        <w:t>Zgoda rodzica/opiekuna na codzienny pomiar temperatury ciała dziecka;</w:t>
      </w:r>
    </w:p>
    <w:sectPr w:rsidR="004C3F15" w:rsidRPr="002E41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7516C"/>
    <w:multiLevelType w:val="hybridMultilevel"/>
    <w:tmpl w:val="A56A42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7000C2"/>
    <w:multiLevelType w:val="hybridMultilevel"/>
    <w:tmpl w:val="5E94A8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4493F"/>
    <w:multiLevelType w:val="hybridMultilevel"/>
    <w:tmpl w:val="5DF2A80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3AE776F"/>
    <w:multiLevelType w:val="hybridMultilevel"/>
    <w:tmpl w:val="7E5ACC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074AB9"/>
    <w:multiLevelType w:val="hybridMultilevel"/>
    <w:tmpl w:val="BD3C29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B0D20C6"/>
    <w:multiLevelType w:val="hybridMultilevel"/>
    <w:tmpl w:val="8F482C4E"/>
    <w:lvl w:ilvl="0" w:tplc="83A619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AA30F75"/>
    <w:multiLevelType w:val="hybridMultilevel"/>
    <w:tmpl w:val="4D24EF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3940D0D"/>
    <w:multiLevelType w:val="hybridMultilevel"/>
    <w:tmpl w:val="9EEAF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AF53C9"/>
    <w:multiLevelType w:val="hybridMultilevel"/>
    <w:tmpl w:val="E364F42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7126ADB"/>
    <w:multiLevelType w:val="hybridMultilevel"/>
    <w:tmpl w:val="BFDCE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8B2634"/>
    <w:multiLevelType w:val="hybridMultilevel"/>
    <w:tmpl w:val="5D5C2F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8"/>
  </w:num>
  <w:num w:numId="5">
    <w:abstractNumId w:val="2"/>
  </w:num>
  <w:num w:numId="6">
    <w:abstractNumId w:val="3"/>
  </w:num>
  <w:num w:numId="7">
    <w:abstractNumId w:val="7"/>
  </w:num>
  <w:num w:numId="8">
    <w:abstractNumId w:val="6"/>
  </w:num>
  <w:num w:numId="9">
    <w:abstractNumId w:val="9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E3A"/>
    <w:rsid w:val="001148A4"/>
    <w:rsid w:val="002E4105"/>
    <w:rsid w:val="004C3F15"/>
    <w:rsid w:val="00593D9C"/>
    <w:rsid w:val="005A7E3A"/>
    <w:rsid w:val="006B02D9"/>
    <w:rsid w:val="009D1A4F"/>
    <w:rsid w:val="00BD2010"/>
    <w:rsid w:val="00CF27A6"/>
    <w:rsid w:val="00D141D1"/>
    <w:rsid w:val="00DD0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27F087-D2F1-4BA0-A6F9-E6EF8EC76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7E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41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41D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D141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zedszkolebialybor@gazet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Burmistrz</cp:lastModifiedBy>
  <cp:revision>2</cp:revision>
  <cp:lastPrinted>2020-05-12T09:24:00Z</cp:lastPrinted>
  <dcterms:created xsi:type="dcterms:W3CDTF">2020-05-13T07:05:00Z</dcterms:created>
  <dcterms:modified xsi:type="dcterms:W3CDTF">2020-05-13T07:05:00Z</dcterms:modified>
</cp:coreProperties>
</file>