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D5E" w:rsidRPr="006F29B5" w:rsidRDefault="00775D5E" w:rsidP="00B71578">
      <w:pPr>
        <w:spacing w:line="276" w:lineRule="auto"/>
        <w:rPr>
          <w:rFonts w:cs="Times New Roman"/>
          <w:sz w:val="24"/>
          <w:szCs w:val="24"/>
        </w:rPr>
      </w:pPr>
    </w:p>
    <w:p w:rsidR="00775D5E" w:rsidRPr="006F29B5" w:rsidRDefault="00775D5E" w:rsidP="006F29B5">
      <w:pPr>
        <w:spacing w:line="276" w:lineRule="auto"/>
        <w:ind w:left="7788"/>
        <w:jc w:val="right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Projekt       </w:t>
      </w:r>
    </w:p>
    <w:p w:rsidR="00847C56" w:rsidRPr="006F29B5" w:rsidRDefault="00847C56" w:rsidP="00B71578">
      <w:pPr>
        <w:spacing w:line="276" w:lineRule="auto"/>
        <w:rPr>
          <w:rFonts w:cs="Times New Roman"/>
          <w:b/>
          <w:sz w:val="24"/>
          <w:szCs w:val="24"/>
        </w:rPr>
      </w:pPr>
    </w:p>
    <w:p w:rsidR="00775D5E" w:rsidRPr="006F29B5" w:rsidRDefault="006F29B5" w:rsidP="00B71578">
      <w:pPr>
        <w:spacing w:line="276" w:lineRule="auto"/>
        <w:jc w:val="center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UCHWAŁA NR XXV</w:t>
      </w:r>
      <w:r w:rsidR="009F5C8E">
        <w:rPr>
          <w:rFonts w:cs="Times New Roman"/>
          <w:b/>
          <w:sz w:val="24"/>
          <w:szCs w:val="24"/>
        </w:rPr>
        <w:t>/.../2021</w:t>
      </w:r>
    </w:p>
    <w:p w:rsidR="00775D5E" w:rsidRPr="006F29B5" w:rsidRDefault="00775D5E" w:rsidP="00B71578">
      <w:pPr>
        <w:spacing w:line="276" w:lineRule="auto"/>
        <w:jc w:val="center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RADY MIEJSKIEJ W BIAŁYM BORZE</w:t>
      </w:r>
    </w:p>
    <w:p w:rsidR="00775D5E" w:rsidRPr="006F29B5" w:rsidRDefault="00775D5E" w:rsidP="00B71578">
      <w:pPr>
        <w:spacing w:line="276" w:lineRule="auto"/>
        <w:jc w:val="center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sz w:val="24"/>
          <w:szCs w:val="24"/>
        </w:rPr>
        <w:t>z dnia ….</w:t>
      </w:r>
      <w:r w:rsidR="006F29B5" w:rsidRPr="006F29B5">
        <w:rPr>
          <w:rFonts w:cs="Times New Roman"/>
          <w:sz w:val="24"/>
          <w:szCs w:val="24"/>
        </w:rPr>
        <w:t xml:space="preserve"> lutego </w:t>
      </w:r>
      <w:r w:rsidRPr="006F29B5">
        <w:rPr>
          <w:rFonts w:cs="Times New Roman"/>
          <w:sz w:val="24"/>
          <w:szCs w:val="24"/>
        </w:rPr>
        <w:t>20</w:t>
      </w:r>
      <w:r w:rsidR="009F5C8E">
        <w:rPr>
          <w:rFonts w:cs="Times New Roman"/>
          <w:sz w:val="24"/>
          <w:szCs w:val="24"/>
        </w:rPr>
        <w:t>21</w:t>
      </w:r>
      <w:r w:rsidRPr="006F29B5">
        <w:rPr>
          <w:rFonts w:cs="Times New Roman"/>
          <w:b/>
          <w:sz w:val="24"/>
          <w:szCs w:val="24"/>
        </w:rPr>
        <w:t xml:space="preserve"> </w:t>
      </w:r>
      <w:r w:rsidRPr="006F29B5">
        <w:rPr>
          <w:rFonts w:cs="Times New Roman"/>
          <w:sz w:val="24"/>
          <w:szCs w:val="24"/>
        </w:rPr>
        <w:t>r</w:t>
      </w:r>
      <w:r w:rsidRPr="006F29B5">
        <w:rPr>
          <w:rFonts w:cs="Times New Roman"/>
          <w:b/>
          <w:sz w:val="24"/>
          <w:szCs w:val="24"/>
        </w:rPr>
        <w:t>.</w:t>
      </w:r>
    </w:p>
    <w:p w:rsidR="00775D5E" w:rsidRPr="006F29B5" w:rsidRDefault="00775D5E" w:rsidP="00B71578">
      <w:pPr>
        <w:spacing w:line="276" w:lineRule="auto"/>
        <w:rPr>
          <w:rFonts w:cs="Times New Roman"/>
          <w:b/>
          <w:sz w:val="24"/>
          <w:szCs w:val="24"/>
        </w:rPr>
      </w:pPr>
    </w:p>
    <w:p w:rsidR="00775D5E" w:rsidRPr="006F29B5" w:rsidRDefault="00775D5E" w:rsidP="00B71578">
      <w:pPr>
        <w:spacing w:line="276" w:lineRule="auto"/>
        <w:jc w:val="center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w sprawie  przyjęcia programu opieki nad zwierzętami bezdomnymi oraz zapobiegania b</w:t>
      </w:r>
      <w:r w:rsidR="006F29B5" w:rsidRPr="006F29B5">
        <w:rPr>
          <w:rFonts w:cs="Times New Roman"/>
          <w:b/>
          <w:sz w:val="24"/>
          <w:szCs w:val="24"/>
        </w:rPr>
        <w:t>ezdomności zwierząt na terenie G</w:t>
      </w:r>
      <w:r w:rsidR="009F5C8E">
        <w:rPr>
          <w:rFonts w:cs="Times New Roman"/>
          <w:b/>
          <w:sz w:val="24"/>
          <w:szCs w:val="24"/>
        </w:rPr>
        <w:t>miny Biały Bór na 2021</w:t>
      </w:r>
      <w:r w:rsidRPr="006F29B5">
        <w:rPr>
          <w:rFonts w:cs="Times New Roman"/>
          <w:b/>
          <w:sz w:val="24"/>
          <w:szCs w:val="24"/>
        </w:rPr>
        <w:t xml:space="preserve"> r.</w:t>
      </w:r>
    </w:p>
    <w:p w:rsidR="00775D5E" w:rsidRPr="006F29B5" w:rsidRDefault="00775D5E" w:rsidP="00B71578">
      <w:pPr>
        <w:spacing w:line="276" w:lineRule="auto"/>
        <w:rPr>
          <w:rFonts w:cs="Times New Roman"/>
          <w:sz w:val="24"/>
          <w:szCs w:val="24"/>
        </w:rPr>
      </w:pPr>
    </w:p>
    <w:p w:rsidR="00775D5E" w:rsidRPr="006F29B5" w:rsidRDefault="00775D5E" w:rsidP="006F29B5">
      <w:pPr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Na podstawie art. 18 ust. 2 pkt. 15 oraz art. 40 ust. 1 i art. 42 ustawy z dnia 8 marca 1990 r. </w:t>
      </w:r>
      <w:r w:rsidR="006F29B5">
        <w:rPr>
          <w:rFonts w:cs="Times New Roman"/>
          <w:sz w:val="24"/>
          <w:szCs w:val="24"/>
        </w:rPr>
        <w:br/>
      </w:r>
      <w:r w:rsidRPr="006F29B5">
        <w:rPr>
          <w:rFonts w:cs="Times New Roman"/>
          <w:sz w:val="24"/>
          <w:szCs w:val="24"/>
        </w:rPr>
        <w:t>o samorządzie gminnym (</w:t>
      </w:r>
      <w:r w:rsidR="00E52E04" w:rsidRPr="006F29B5">
        <w:rPr>
          <w:rFonts w:cs="Times New Roman"/>
          <w:sz w:val="24"/>
          <w:szCs w:val="24"/>
        </w:rPr>
        <w:t xml:space="preserve">Dz. U. z 2020 r. poz. 713 z </w:t>
      </w:r>
      <w:proofErr w:type="spellStart"/>
      <w:r w:rsidR="00E52E04" w:rsidRPr="006F29B5">
        <w:rPr>
          <w:rFonts w:cs="Times New Roman"/>
          <w:sz w:val="24"/>
          <w:szCs w:val="24"/>
        </w:rPr>
        <w:t>późn</w:t>
      </w:r>
      <w:proofErr w:type="spellEnd"/>
      <w:r w:rsidR="00E52E04" w:rsidRPr="006F29B5">
        <w:rPr>
          <w:rFonts w:cs="Times New Roman"/>
          <w:sz w:val="24"/>
          <w:szCs w:val="24"/>
        </w:rPr>
        <w:t>. zm.).</w:t>
      </w:r>
      <w:r w:rsidRPr="006F29B5">
        <w:rPr>
          <w:rFonts w:cs="Times New Roman"/>
          <w:sz w:val="24"/>
          <w:szCs w:val="24"/>
        </w:rPr>
        <w:t>) oraz art. 11 ust. 1 i art. 11a ustawy  z dnia 21 sierpnia 1997 r. o ochronie z</w:t>
      </w:r>
      <w:bookmarkStart w:id="0" w:name="_GoBack"/>
      <w:bookmarkEnd w:id="0"/>
      <w:r w:rsidRPr="006F29B5">
        <w:rPr>
          <w:rFonts w:cs="Times New Roman"/>
          <w:sz w:val="24"/>
          <w:szCs w:val="24"/>
        </w:rPr>
        <w:t>wierząt (</w:t>
      </w:r>
      <w:r w:rsidR="00E52E04" w:rsidRPr="006F29B5">
        <w:rPr>
          <w:rFonts w:cs="Times New Roman"/>
          <w:sz w:val="24"/>
          <w:szCs w:val="24"/>
        </w:rPr>
        <w:t>Dz. U. z 2020 r. poz. 638)</w:t>
      </w:r>
    </w:p>
    <w:p w:rsidR="00775D5E" w:rsidRPr="006F29B5" w:rsidRDefault="00775D5E" w:rsidP="00B71578">
      <w:pPr>
        <w:spacing w:line="276" w:lineRule="auto"/>
        <w:rPr>
          <w:rFonts w:cs="Times New Roman"/>
          <w:sz w:val="24"/>
          <w:szCs w:val="24"/>
        </w:rPr>
      </w:pPr>
    </w:p>
    <w:p w:rsidR="00775D5E" w:rsidRPr="006F29B5" w:rsidRDefault="00775D5E" w:rsidP="00B71578">
      <w:pPr>
        <w:spacing w:line="276" w:lineRule="auto"/>
        <w:jc w:val="center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Rada Miejska w Białym Borze uchwala, co następuje:</w:t>
      </w:r>
    </w:p>
    <w:p w:rsidR="00775D5E" w:rsidRPr="006F29B5" w:rsidRDefault="00775D5E" w:rsidP="00B71578">
      <w:pPr>
        <w:spacing w:line="276" w:lineRule="auto"/>
        <w:rPr>
          <w:rFonts w:cs="Times New Roman"/>
          <w:sz w:val="24"/>
          <w:szCs w:val="24"/>
        </w:rPr>
      </w:pPr>
    </w:p>
    <w:p w:rsidR="00775D5E" w:rsidRPr="006F29B5" w:rsidRDefault="00775D5E" w:rsidP="006F29B5">
      <w:pPr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§ 1.</w:t>
      </w:r>
      <w:r w:rsidRPr="006F29B5">
        <w:rPr>
          <w:rFonts w:cs="Times New Roman"/>
          <w:sz w:val="24"/>
          <w:szCs w:val="24"/>
        </w:rPr>
        <w:t xml:space="preserve">  Przyjmuje się „Program  opieki nad zwierzętami bezdomnymi oraz zapobiegania b</w:t>
      </w:r>
      <w:r w:rsidR="006F29B5">
        <w:rPr>
          <w:rFonts w:cs="Times New Roman"/>
          <w:sz w:val="24"/>
          <w:szCs w:val="24"/>
        </w:rPr>
        <w:t>ezdomności zwierząt na terenie G</w:t>
      </w:r>
      <w:r w:rsidR="009F5C8E">
        <w:rPr>
          <w:rFonts w:cs="Times New Roman"/>
          <w:sz w:val="24"/>
          <w:szCs w:val="24"/>
        </w:rPr>
        <w:t>miny Biały Bór na 2021</w:t>
      </w:r>
      <w:r w:rsidRPr="006F29B5">
        <w:rPr>
          <w:rFonts w:cs="Times New Roman"/>
          <w:sz w:val="24"/>
          <w:szCs w:val="24"/>
        </w:rPr>
        <w:t xml:space="preserve"> r.”, w brzmieniu stanowiącym załączniki do  niniejszej uchwały.</w:t>
      </w:r>
    </w:p>
    <w:p w:rsidR="00775D5E" w:rsidRPr="006F29B5" w:rsidRDefault="00775D5E" w:rsidP="00B71578">
      <w:pPr>
        <w:spacing w:line="276" w:lineRule="auto"/>
        <w:rPr>
          <w:rFonts w:cs="Times New Roman"/>
          <w:sz w:val="24"/>
          <w:szCs w:val="24"/>
        </w:rPr>
      </w:pPr>
    </w:p>
    <w:p w:rsidR="00775D5E" w:rsidRPr="006F29B5" w:rsidRDefault="00775D5E" w:rsidP="00B71578">
      <w:pPr>
        <w:spacing w:line="276" w:lineRule="auto"/>
        <w:rPr>
          <w:rFonts w:cs="Times New Roman"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§ 2.</w:t>
      </w:r>
      <w:r w:rsidRPr="006F29B5">
        <w:rPr>
          <w:rFonts w:cs="Times New Roman"/>
          <w:sz w:val="24"/>
          <w:szCs w:val="24"/>
        </w:rPr>
        <w:t xml:space="preserve">  Wykonanie uchwały powierza się Burmistrzowi Białego Boru.</w:t>
      </w:r>
    </w:p>
    <w:p w:rsidR="00775D5E" w:rsidRPr="006F29B5" w:rsidRDefault="00775D5E" w:rsidP="00B71578">
      <w:pPr>
        <w:spacing w:line="276" w:lineRule="auto"/>
        <w:rPr>
          <w:rFonts w:cs="Times New Roman"/>
          <w:b/>
          <w:sz w:val="24"/>
          <w:szCs w:val="24"/>
        </w:rPr>
      </w:pPr>
    </w:p>
    <w:p w:rsidR="00775D5E" w:rsidRPr="006F29B5" w:rsidRDefault="00775D5E" w:rsidP="006F29B5">
      <w:pPr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§ 3.</w:t>
      </w:r>
      <w:r w:rsidRPr="006F29B5">
        <w:rPr>
          <w:rFonts w:cs="Times New Roman"/>
          <w:sz w:val="24"/>
          <w:szCs w:val="24"/>
        </w:rPr>
        <w:t xml:space="preserve">  Uchwała wchodzi w życie po upływie 14 dni od </w:t>
      </w:r>
      <w:r w:rsidR="006F29B5">
        <w:rPr>
          <w:rFonts w:cs="Times New Roman"/>
          <w:sz w:val="24"/>
          <w:szCs w:val="24"/>
        </w:rPr>
        <w:t xml:space="preserve">dnia jej ogłoszenia w Dzienniku </w:t>
      </w:r>
      <w:r w:rsidRPr="006F29B5">
        <w:rPr>
          <w:rFonts w:cs="Times New Roman"/>
          <w:sz w:val="24"/>
          <w:szCs w:val="24"/>
        </w:rPr>
        <w:t>Urzędowym Województwa Zachodniopomorskiego.</w:t>
      </w:r>
    </w:p>
    <w:p w:rsidR="00775D5E" w:rsidRPr="006F29B5" w:rsidRDefault="00775D5E" w:rsidP="00B71578">
      <w:pPr>
        <w:spacing w:line="276" w:lineRule="auto"/>
        <w:rPr>
          <w:rFonts w:cs="Times New Roman"/>
          <w:sz w:val="24"/>
          <w:szCs w:val="24"/>
        </w:rPr>
      </w:pPr>
    </w:p>
    <w:p w:rsidR="00775D5E" w:rsidRPr="006F29B5" w:rsidRDefault="00775D5E" w:rsidP="00B71578">
      <w:pPr>
        <w:spacing w:line="276" w:lineRule="auto"/>
        <w:rPr>
          <w:rFonts w:cs="Times New Roman"/>
          <w:sz w:val="24"/>
          <w:szCs w:val="24"/>
        </w:rPr>
      </w:pPr>
    </w:p>
    <w:p w:rsidR="00847C56" w:rsidRPr="006F29B5" w:rsidRDefault="00847C56" w:rsidP="00B71578">
      <w:pPr>
        <w:spacing w:line="276" w:lineRule="auto"/>
        <w:rPr>
          <w:rFonts w:cs="Times New Roman"/>
          <w:sz w:val="24"/>
          <w:szCs w:val="24"/>
        </w:rPr>
      </w:pPr>
    </w:p>
    <w:p w:rsidR="00847C56" w:rsidRPr="006F29B5" w:rsidRDefault="00847C56" w:rsidP="00B71578">
      <w:pPr>
        <w:spacing w:line="276" w:lineRule="auto"/>
        <w:rPr>
          <w:rFonts w:cs="Times New Roman"/>
          <w:sz w:val="24"/>
          <w:szCs w:val="24"/>
        </w:rPr>
      </w:pPr>
    </w:p>
    <w:p w:rsidR="00847C56" w:rsidRPr="006F29B5" w:rsidRDefault="00847C56" w:rsidP="00B71578">
      <w:pPr>
        <w:spacing w:line="276" w:lineRule="auto"/>
        <w:rPr>
          <w:rFonts w:cs="Times New Roman"/>
          <w:sz w:val="24"/>
          <w:szCs w:val="24"/>
        </w:rPr>
      </w:pPr>
    </w:p>
    <w:p w:rsidR="00847C56" w:rsidRPr="006F29B5" w:rsidRDefault="00847C56" w:rsidP="00B71578">
      <w:pPr>
        <w:spacing w:line="276" w:lineRule="auto"/>
        <w:rPr>
          <w:rFonts w:cs="Times New Roman"/>
          <w:sz w:val="24"/>
          <w:szCs w:val="24"/>
        </w:rPr>
      </w:pPr>
    </w:p>
    <w:p w:rsidR="00847C56" w:rsidRPr="006F29B5" w:rsidRDefault="00847C56" w:rsidP="00B71578">
      <w:pPr>
        <w:spacing w:line="276" w:lineRule="auto"/>
        <w:rPr>
          <w:rFonts w:cs="Times New Roman"/>
          <w:sz w:val="24"/>
          <w:szCs w:val="24"/>
        </w:rPr>
      </w:pPr>
    </w:p>
    <w:p w:rsidR="00847C56" w:rsidRPr="006F29B5" w:rsidRDefault="00847C56" w:rsidP="00B71578">
      <w:pPr>
        <w:spacing w:line="276" w:lineRule="auto"/>
        <w:rPr>
          <w:rFonts w:cs="Times New Roman"/>
          <w:sz w:val="24"/>
          <w:szCs w:val="24"/>
        </w:rPr>
      </w:pPr>
    </w:p>
    <w:p w:rsidR="00847C56" w:rsidRPr="006F29B5" w:rsidRDefault="00847C56" w:rsidP="00B71578">
      <w:pPr>
        <w:spacing w:line="276" w:lineRule="auto"/>
        <w:rPr>
          <w:rFonts w:cs="Times New Roman"/>
          <w:sz w:val="24"/>
          <w:szCs w:val="24"/>
        </w:rPr>
      </w:pPr>
    </w:p>
    <w:p w:rsidR="00847C56" w:rsidRPr="006F29B5" w:rsidRDefault="00847C56" w:rsidP="00B71578">
      <w:pPr>
        <w:spacing w:line="276" w:lineRule="auto"/>
        <w:rPr>
          <w:rFonts w:cs="Times New Roman"/>
          <w:sz w:val="24"/>
          <w:szCs w:val="24"/>
        </w:rPr>
      </w:pPr>
    </w:p>
    <w:p w:rsidR="00847C56" w:rsidRPr="006F29B5" w:rsidRDefault="00847C56" w:rsidP="00B71578">
      <w:pPr>
        <w:spacing w:line="276" w:lineRule="auto"/>
        <w:rPr>
          <w:rFonts w:cs="Times New Roman"/>
          <w:sz w:val="24"/>
          <w:szCs w:val="24"/>
        </w:rPr>
      </w:pPr>
    </w:p>
    <w:p w:rsidR="00847C56" w:rsidRPr="006F29B5" w:rsidRDefault="00847C56" w:rsidP="00B71578">
      <w:pPr>
        <w:spacing w:line="276" w:lineRule="auto"/>
        <w:rPr>
          <w:rFonts w:cs="Times New Roman"/>
          <w:sz w:val="24"/>
          <w:szCs w:val="24"/>
        </w:rPr>
      </w:pPr>
    </w:p>
    <w:p w:rsidR="00847C56" w:rsidRPr="006F29B5" w:rsidRDefault="00847C56" w:rsidP="00B71578">
      <w:pPr>
        <w:spacing w:line="276" w:lineRule="auto"/>
        <w:rPr>
          <w:rFonts w:cs="Times New Roman"/>
          <w:sz w:val="24"/>
          <w:szCs w:val="24"/>
        </w:rPr>
      </w:pPr>
    </w:p>
    <w:p w:rsidR="00847C56" w:rsidRPr="006F29B5" w:rsidRDefault="00847C56" w:rsidP="00B71578">
      <w:pPr>
        <w:spacing w:line="276" w:lineRule="auto"/>
        <w:rPr>
          <w:rFonts w:cs="Times New Roman"/>
          <w:sz w:val="24"/>
          <w:szCs w:val="24"/>
        </w:rPr>
      </w:pPr>
    </w:p>
    <w:p w:rsidR="00775D5E" w:rsidRPr="006F29B5" w:rsidRDefault="00775D5E" w:rsidP="00B71578">
      <w:pPr>
        <w:spacing w:line="276" w:lineRule="auto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Opracowała: </w:t>
      </w:r>
      <w:r w:rsidR="00847C56" w:rsidRPr="006F29B5">
        <w:rPr>
          <w:rFonts w:cs="Times New Roman"/>
          <w:sz w:val="24"/>
          <w:szCs w:val="24"/>
        </w:rPr>
        <w:t>Alina Mazur – podi</w:t>
      </w:r>
      <w:r w:rsidRPr="006F29B5">
        <w:rPr>
          <w:rFonts w:cs="Times New Roman"/>
          <w:sz w:val="24"/>
          <w:szCs w:val="24"/>
        </w:rPr>
        <w:t>nspektor ds. Ochrony Środowiska i Rolnictwa</w:t>
      </w:r>
    </w:p>
    <w:p w:rsidR="009F5C8E" w:rsidRDefault="009F5C8E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847C56" w:rsidRPr="006F29B5" w:rsidRDefault="00775D5E" w:rsidP="00B71578">
      <w:pPr>
        <w:spacing w:line="276" w:lineRule="auto"/>
        <w:ind w:left="5664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lastRenderedPageBreak/>
        <w:t xml:space="preserve">Załącznik </w:t>
      </w:r>
    </w:p>
    <w:p w:rsidR="00847C56" w:rsidRPr="006F29B5" w:rsidRDefault="00847C56" w:rsidP="00B71578">
      <w:pPr>
        <w:spacing w:line="276" w:lineRule="auto"/>
        <w:ind w:left="5664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do uchwały Nr XIII/….</w:t>
      </w:r>
      <w:r w:rsidR="00775D5E" w:rsidRPr="006F29B5">
        <w:rPr>
          <w:rFonts w:cs="Times New Roman"/>
          <w:sz w:val="24"/>
          <w:szCs w:val="24"/>
        </w:rPr>
        <w:t>/20</w:t>
      </w:r>
      <w:r w:rsidR="009F5C8E">
        <w:rPr>
          <w:rFonts w:cs="Times New Roman"/>
          <w:sz w:val="24"/>
          <w:szCs w:val="24"/>
        </w:rPr>
        <w:t>21</w:t>
      </w:r>
      <w:r w:rsidR="00775D5E" w:rsidRPr="006F29B5">
        <w:rPr>
          <w:rFonts w:cs="Times New Roman"/>
          <w:sz w:val="24"/>
          <w:szCs w:val="24"/>
        </w:rPr>
        <w:t xml:space="preserve"> </w:t>
      </w:r>
    </w:p>
    <w:p w:rsidR="006F29B5" w:rsidRDefault="006F29B5" w:rsidP="00B71578">
      <w:pPr>
        <w:spacing w:line="276" w:lineRule="auto"/>
        <w:ind w:left="5664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Załącznik do uchwały Nr XXV</w:t>
      </w:r>
    </w:p>
    <w:p w:rsidR="00847C56" w:rsidRPr="006F29B5" w:rsidRDefault="00775D5E" w:rsidP="00B71578">
      <w:pPr>
        <w:spacing w:line="276" w:lineRule="auto"/>
        <w:ind w:left="5664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Rady Miejskiej w Białym Borze </w:t>
      </w:r>
    </w:p>
    <w:p w:rsidR="00775D5E" w:rsidRPr="006F29B5" w:rsidRDefault="00775D5E" w:rsidP="00B71578">
      <w:pPr>
        <w:spacing w:line="276" w:lineRule="auto"/>
        <w:ind w:left="5664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z dnia </w:t>
      </w:r>
      <w:r w:rsidR="006F29B5">
        <w:rPr>
          <w:rFonts w:cs="Times New Roman"/>
          <w:sz w:val="24"/>
          <w:szCs w:val="24"/>
        </w:rPr>
        <w:t>… lutego</w:t>
      </w:r>
      <w:r w:rsidRPr="006F29B5">
        <w:rPr>
          <w:rFonts w:cs="Times New Roman"/>
          <w:sz w:val="24"/>
          <w:szCs w:val="24"/>
        </w:rPr>
        <w:t xml:space="preserve"> 20</w:t>
      </w:r>
      <w:r w:rsidR="009F5C8E">
        <w:rPr>
          <w:rFonts w:cs="Times New Roman"/>
          <w:sz w:val="24"/>
          <w:szCs w:val="24"/>
        </w:rPr>
        <w:t>21</w:t>
      </w:r>
      <w:r w:rsidRPr="006F29B5">
        <w:rPr>
          <w:rFonts w:cs="Times New Roman"/>
          <w:sz w:val="24"/>
          <w:szCs w:val="24"/>
        </w:rPr>
        <w:t xml:space="preserve"> r. </w:t>
      </w:r>
    </w:p>
    <w:p w:rsidR="00847C56" w:rsidRPr="006F29B5" w:rsidRDefault="00847C56" w:rsidP="00B71578">
      <w:pPr>
        <w:spacing w:line="276" w:lineRule="auto"/>
        <w:rPr>
          <w:rFonts w:cs="Times New Roman"/>
          <w:sz w:val="24"/>
          <w:szCs w:val="24"/>
        </w:rPr>
      </w:pPr>
    </w:p>
    <w:p w:rsidR="00775D5E" w:rsidRPr="006F29B5" w:rsidRDefault="00775D5E" w:rsidP="00B71578">
      <w:pPr>
        <w:spacing w:line="276" w:lineRule="auto"/>
        <w:jc w:val="center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PROGRAM OPIEKI NAD ZWIERZĘTAMI BEZDOMNYMI ORAZ ZAPOBIEGANIA</w:t>
      </w:r>
    </w:p>
    <w:p w:rsidR="00775D5E" w:rsidRPr="006F29B5" w:rsidRDefault="00775D5E" w:rsidP="00B71578">
      <w:pPr>
        <w:spacing w:line="276" w:lineRule="auto"/>
        <w:jc w:val="center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BEZDOMNOŚCI ZWIERZĄT NA TERENIE GMINY BIAŁY BÓR NA 2020 ROK</w:t>
      </w:r>
    </w:p>
    <w:p w:rsidR="00847C56" w:rsidRPr="006F29B5" w:rsidRDefault="00847C56" w:rsidP="00B71578">
      <w:pPr>
        <w:spacing w:line="276" w:lineRule="auto"/>
        <w:rPr>
          <w:rFonts w:cs="Times New Roman"/>
          <w:sz w:val="24"/>
          <w:szCs w:val="24"/>
        </w:rPr>
      </w:pPr>
    </w:p>
    <w:p w:rsidR="00847C56" w:rsidRPr="006F29B5" w:rsidRDefault="00847C56" w:rsidP="00B71578">
      <w:pPr>
        <w:spacing w:line="276" w:lineRule="auto"/>
        <w:rPr>
          <w:rFonts w:cs="Times New Roman"/>
          <w:sz w:val="24"/>
          <w:szCs w:val="24"/>
        </w:rPr>
      </w:pPr>
    </w:p>
    <w:p w:rsidR="00775D5E" w:rsidRPr="006F29B5" w:rsidRDefault="00775D5E" w:rsidP="00614A75">
      <w:pPr>
        <w:spacing w:line="276" w:lineRule="auto"/>
        <w:jc w:val="both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 xml:space="preserve">Rozdział 1. Postanowienia ogólne: </w:t>
      </w:r>
    </w:p>
    <w:p w:rsidR="00847C56" w:rsidRPr="006F29B5" w:rsidRDefault="00847C56" w:rsidP="00614A75">
      <w:pPr>
        <w:spacing w:line="276" w:lineRule="auto"/>
        <w:jc w:val="both"/>
        <w:rPr>
          <w:rFonts w:cs="Times New Roman"/>
          <w:sz w:val="24"/>
          <w:szCs w:val="24"/>
        </w:rPr>
      </w:pPr>
    </w:p>
    <w:p w:rsidR="00847C56" w:rsidRPr="006F29B5" w:rsidRDefault="00775D5E" w:rsidP="00614A75">
      <w:pPr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§ 1.</w:t>
      </w:r>
      <w:r w:rsidRPr="006F29B5">
        <w:rPr>
          <w:rFonts w:cs="Times New Roman"/>
          <w:sz w:val="24"/>
          <w:szCs w:val="24"/>
        </w:rPr>
        <w:t xml:space="preserve"> Ilekroć w uchwale jest mowa o:</w:t>
      </w:r>
    </w:p>
    <w:p w:rsidR="00775D5E" w:rsidRPr="006F29B5" w:rsidRDefault="00775D5E" w:rsidP="00614A75">
      <w:pPr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 </w:t>
      </w:r>
    </w:p>
    <w:p w:rsidR="00775D5E" w:rsidRPr="006F29B5" w:rsidRDefault="00775D5E" w:rsidP="00614A75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1)</w:t>
      </w:r>
      <w:r w:rsidRPr="006F29B5">
        <w:rPr>
          <w:rFonts w:cs="Times New Roman"/>
          <w:sz w:val="24"/>
          <w:szCs w:val="24"/>
        </w:rPr>
        <w:tab/>
      </w:r>
      <w:r w:rsidRPr="006F29B5">
        <w:rPr>
          <w:rFonts w:cs="Times New Roman"/>
          <w:b/>
          <w:sz w:val="24"/>
          <w:szCs w:val="24"/>
        </w:rPr>
        <w:t xml:space="preserve">Gminie </w:t>
      </w:r>
      <w:r w:rsidRPr="006F29B5">
        <w:rPr>
          <w:rFonts w:cs="Times New Roman"/>
          <w:sz w:val="24"/>
          <w:szCs w:val="24"/>
        </w:rPr>
        <w:t xml:space="preserve">- należy przez to rozumieć gminę Biały Bór; </w:t>
      </w:r>
    </w:p>
    <w:p w:rsidR="00775D5E" w:rsidRPr="006F29B5" w:rsidRDefault="00775D5E" w:rsidP="00614A75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2)</w:t>
      </w:r>
      <w:r w:rsidRPr="006F29B5">
        <w:rPr>
          <w:rFonts w:cs="Times New Roman"/>
          <w:sz w:val="24"/>
          <w:szCs w:val="24"/>
        </w:rPr>
        <w:tab/>
      </w:r>
      <w:r w:rsidRPr="006F29B5">
        <w:rPr>
          <w:rFonts w:cs="Times New Roman"/>
          <w:b/>
          <w:sz w:val="24"/>
          <w:szCs w:val="24"/>
        </w:rPr>
        <w:t xml:space="preserve">Schronisku </w:t>
      </w:r>
      <w:r w:rsidRPr="006F29B5">
        <w:rPr>
          <w:rFonts w:cs="Times New Roman"/>
          <w:sz w:val="24"/>
          <w:szCs w:val="24"/>
        </w:rPr>
        <w:t xml:space="preserve">- należy przez to rozumieć Schronisko dla bezpańskich </w:t>
      </w:r>
      <w:r w:rsidR="00BD7247" w:rsidRPr="006F29B5">
        <w:rPr>
          <w:rFonts w:cs="Times New Roman"/>
          <w:sz w:val="24"/>
          <w:szCs w:val="24"/>
        </w:rPr>
        <w:t>z</w:t>
      </w:r>
      <w:r w:rsidRPr="006F29B5">
        <w:rPr>
          <w:rFonts w:cs="Times New Roman"/>
          <w:sz w:val="24"/>
          <w:szCs w:val="24"/>
        </w:rPr>
        <w:t>wierząt</w:t>
      </w:r>
      <w:r w:rsidR="00BD7247" w:rsidRPr="006F29B5">
        <w:rPr>
          <w:rFonts w:cs="Times New Roman"/>
          <w:sz w:val="24"/>
          <w:szCs w:val="24"/>
        </w:rPr>
        <w:t xml:space="preserve"> </w:t>
      </w:r>
      <w:r w:rsidR="006F29B5">
        <w:rPr>
          <w:rFonts w:cs="Times New Roman"/>
          <w:sz w:val="24"/>
          <w:szCs w:val="24"/>
        </w:rPr>
        <w:br/>
      </w:r>
      <w:r w:rsidR="00BD7247" w:rsidRPr="006F29B5">
        <w:rPr>
          <w:rFonts w:cs="Times New Roman"/>
          <w:sz w:val="24"/>
          <w:szCs w:val="24"/>
        </w:rPr>
        <w:t>w Kościerzynie, Fundacja „ANIMALSI”</w:t>
      </w:r>
      <w:r w:rsidRPr="006F29B5">
        <w:rPr>
          <w:rFonts w:cs="Times New Roman"/>
          <w:sz w:val="24"/>
          <w:szCs w:val="24"/>
        </w:rPr>
        <w:t xml:space="preserve">, </w:t>
      </w:r>
      <w:r w:rsidR="00BD7247" w:rsidRPr="006F29B5">
        <w:rPr>
          <w:rFonts w:cs="Times New Roman"/>
          <w:sz w:val="24"/>
          <w:szCs w:val="24"/>
        </w:rPr>
        <w:t>80</w:t>
      </w:r>
      <w:r w:rsidRPr="006F29B5">
        <w:rPr>
          <w:rFonts w:cs="Times New Roman"/>
          <w:sz w:val="24"/>
          <w:szCs w:val="24"/>
        </w:rPr>
        <w:t>-</w:t>
      </w:r>
      <w:r w:rsidR="00BD7247" w:rsidRPr="006F29B5">
        <w:rPr>
          <w:rFonts w:cs="Times New Roman"/>
          <w:sz w:val="24"/>
          <w:szCs w:val="24"/>
        </w:rPr>
        <w:t>538</w:t>
      </w:r>
      <w:r w:rsidRPr="006F29B5">
        <w:rPr>
          <w:rFonts w:cs="Times New Roman"/>
          <w:sz w:val="24"/>
          <w:szCs w:val="24"/>
        </w:rPr>
        <w:t xml:space="preserve"> </w:t>
      </w:r>
      <w:r w:rsidR="00BD7247" w:rsidRPr="006F29B5">
        <w:rPr>
          <w:rFonts w:cs="Times New Roman"/>
          <w:sz w:val="24"/>
          <w:szCs w:val="24"/>
        </w:rPr>
        <w:t>Gdańsk</w:t>
      </w:r>
      <w:r w:rsidRPr="006F29B5">
        <w:rPr>
          <w:rFonts w:cs="Times New Roman"/>
          <w:sz w:val="24"/>
          <w:szCs w:val="24"/>
        </w:rPr>
        <w:t xml:space="preserve"> ul. </w:t>
      </w:r>
      <w:r w:rsidR="00BD7247" w:rsidRPr="006F29B5">
        <w:rPr>
          <w:rFonts w:cs="Times New Roman"/>
          <w:sz w:val="24"/>
          <w:szCs w:val="24"/>
        </w:rPr>
        <w:t>Wolności 48/1</w:t>
      </w:r>
      <w:r w:rsidRPr="006F29B5">
        <w:rPr>
          <w:rFonts w:cs="Times New Roman"/>
          <w:sz w:val="24"/>
          <w:szCs w:val="24"/>
        </w:rPr>
        <w:t>, lub inny podmiot</w:t>
      </w:r>
      <w:r w:rsidR="006F29B5">
        <w:rPr>
          <w:rFonts w:cs="Times New Roman"/>
          <w:sz w:val="24"/>
          <w:szCs w:val="24"/>
        </w:rPr>
        <w:t>,</w:t>
      </w:r>
      <w:r w:rsidRPr="006F29B5">
        <w:rPr>
          <w:rFonts w:cs="Times New Roman"/>
          <w:sz w:val="24"/>
          <w:szCs w:val="24"/>
        </w:rPr>
        <w:t xml:space="preserve"> z którym gmina podpisze stosowną umowę; </w:t>
      </w:r>
    </w:p>
    <w:p w:rsidR="00775D5E" w:rsidRPr="006F29B5" w:rsidRDefault="00775D5E" w:rsidP="00614A75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3)</w:t>
      </w:r>
      <w:r w:rsidRPr="006F29B5">
        <w:rPr>
          <w:rFonts w:cs="Times New Roman"/>
          <w:sz w:val="24"/>
          <w:szCs w:val="24"/>
        </w:rPr>
        <w:tab/>
      </w:r>
      <w:r w:rsidRPr="006F29B5">
        <w:rPr>
          <w:rFonts w:cs="Times New Roman"/>
          <w:b/>
          <w:sz w:val="24"/>
          <w:szCs w:val="24"/>
        </w:rPr>
        <w:t>Zakładzie leczniczym</w:t>
      </w:r>
      <w:r w:rsidRPr="006F29B5">
        <w:rPr>
          <w:rFonts w:cs="Times New Roman"/>
          <w:sz w:val="24"/>
          <w:szCs w:val="24"/>
        </w:rPr>
        <w:t xml:space="preserve"> - należy przez to rozumieć gabinet weterynaryjny świadczący usługi w zakresie opieki weterynaryjnej nad zwierzętami; </w:t>
      </w:r>
    </w:p>
    <w:p w:rsidR="00775D5E" w:rsidRPr="006F29B5" w:rsidRDefault="00775D5E" w:rsidP="00614A75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4)</w:t>
      </w:r>
      <w:r w:rsidRPr="006F29B5">
        <w:rPr>
          <w:rFonts w:cs="Times New Roman"/>
          <w:sz w:val="24"/>
          <w:szCs w:val="24"/>
        </w:rPr>
        <w:tab/>
      </w:r>
      <w:r w:rsidRPr="006F29B5">
        <w:rPr>
          <w:rFonts w:cs="Times New Roman"/>
          <w:b/>
          <w:sz w:val="24"/>
          <w:szCs w:val="24"/>
        </w:rPr>
        <w:t>Zwierzętach bezdomnych</w:t>
      </w:r>
      <w:r w:rsidRPr="006F29B5">
        <w:rPr>
          <w:rFonts w:cs="Times New Roman"/>
          <w:sz w:val="24"/>
          <w:szCs w:val="24"/>
        </w:rPr>
        <w:t xml:space="preserve"> - należy przez to rozumieć zwierzęta domowe lub gospodarskie, które uciekły, zabłąkały się lub zostały porzucone przez człowieka, a nie ma możliwości ustalenia ich właściciela lub innej osoby, pod której opieką trwale dotąd pozostawały; </w:t>
      </w:r>
    </w:p>
    <w:p w:rsidR="00775D5E" w:rsidRPr="006F29B5" w:rsidRDefault="00775D5E" w:rsidP="00614A75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5)</w:t>
      </w:r>
      <w:r w:rsidRPr="006F29B5">
        <w:rPr>
          <w:rFonts w:cs="Times New Roman"/>
          <w:sz w:val="24"/>
          <w:szCs w:val="24"/>
        </w:rPr>
        <w:tab/>
      </w:r>
      <w:r w:rsidRPr="006F29B5">
        <w:rPr>
          <w:rFonts w:cs="Times New Roman"/>
          <w:b/>
          <w:sz w:val="24"/>
          <w:szCs w:val="24"/>
        </w:rPr>
        <w:t>Zwierzętach domowych</w:t>
      </w:r>
      <w:r w:rsidRPr="006F29B5">
        <w:rPr>
          <w:rFonts w:cs="Times New Roman"/>
          <w:sz w:val="24"/>
          <w:szCs w:val="24"/>
        </w:rPr>
        <w:t xml:space="preserve"> - należy przez to rozumieć zwierzęta tradycyjne przebywające wraz z człowiekiem w jego domu lub innym odpowiednim pomieszczeniu, utrzymywane przez człowieka w charakterze towarzysza;  </w:t>
      </w:r>
    </w:p>
    <w:p w:rsidR="00775D5E" w:rsidRPr="006F29B5" w:rsidRDefault="00775D5E" w:rsidP="00614A75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6)</w:t>
      </w:r>
      <w:r w:rsidRPr="006F29B5">
        <w:rPr>
          <w:rFonts w:cs="Times New Roman"/>
          <w:sz w:val="24"/>
          <w:szCs w:val="24"/>
        </w:rPr>
        <w:tab/>
      </w:r>
      <w:r w:rsidRPr="006F29B5">
        <w:rPr>
          <w:rFonts w:cs="Times New Roman"/>
          <w:b/>
          <w:sz w:val="24"/>
          <w:szCs w:val="24"/>
        </w:rPr>
        <w:t>Zwierzętach gospodarskich</w:t>
      </w:r>
      <w:r w:rsidRPr="006F29B5">
        <w:rPr>
          <w:rFonts w:cs="Times New Roman"/>
          <w:sz w:val="24"/>
          <w:szCs w:val="24"/>
        </w:rPr>
        <w:t xml:space="preserve"> - należy przez to rozumieć zwierzęta gospodarskie </w:t>
      </w:r>
      <w:r w:rsidR="006F29B5">
        <w:rPr>
          <w:rFonts w:cs="Times New Roman"/>
          <w:sz w:val="24"/>
          <w:szCs w:val="24"/>
        </w:rPr>
        <w:br/>
      </w:r>
      <w:r w:rsidRPr="006F29B5">
        <w:rPr>
          <w:rFonts w:cs="Times New Roman"/>
          <w:sz w:val="24"/>
          <w:szCs w:val="24"/>
        </w:rPr>
        <w:t xml:space="preserve">w rozumieniu przepisów o organizacji hodowli i rozrodzie zwierząt gospodarskich;  </w:t>
      </w:r>
    </w:p>
    <w:p w:rsidR="00775D5E" w:rsidRPr="006F29B5" w:rsidRDefault="00775D5E" w:rsidP="00614A75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7)</w:t>
      </w:r>
      <w:r w:rsidRPr="006F29B5">
        <w:rPr>
          <w:rFonts w:cs="Times New Roman"/>
          <w:sz w:val="24"/>
          <w:szCs w:val="24"/>
        </w:rPr>
        <w:tab/>
      </w:r>
      <w:r w:rsidRPr="006F29B5">
        <w:rPr>
          <w:rFonts w:cs="Times New Roman"/>
          <w:b/>
          <w:sz w:val="24"/>
          <w:szCs w:val="24"/>
        </w:rPr>
        <w:t>Programie</w:t>
      </w:r>
      <w:r w:rsidRPr="006F29B5">
        <w:rPr>
          <w:rFonts w:cs="Times New Roman"/>
          <w:sz w:val="24"/>
          <w:szCs w:val="24"/>
        </w:rPr>
        <w:t xml:space="preserve"> - należy przez to rozumieć Program opieki nad zwierzętami bezdomnymi oraz zapobiegania bezdomności zwierz</w:t>
      </w:r>
      <w:r w:rsidR="006F29B5">
        <w:rPr>
          <w:rFonts w:cs="Times New Roman"/>
          <w:sz w:val="24"/>
          <w:szCs w:val="24"/>
        </w:rPr>
        <w:t>ąt na terenie G</w:t>
      </w:r>
      <w:r w:rsidR="009F5C8E">
        <w:rPr>
          <w:rFonts w:cs="Times New Roman"/>
          <w:sz w:val="24"/>
          <w:szCs w:val="24"/>
        </w:rPr>
        <w:t>miny Biały Bór na 2021</w:t>
      </w:r>
      <w:r w:rsidRPr="006F29B5">
        <w:rPr>
          <w:rFonts w:cs="Times New Roman"/>
          <w:sz w:val="24"/>
          <w:szCs w:val="24"/>
        </w:rPr>
        <w:t xml:space="preserve"> rok; </w:t>
      </w:r>
    </w:p>
    <w:p w:rsidR="00847C56" w:rsidRPr="006F29B5" w:rsidRDefault="00775D5E" w:rsidP="00614A75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8)</w:t>
      </w:r>
      <w:r w:rsidRPr="006F29B5">
        <w:rPr>
          <w:rFonts w:cs="Times New Roman"/>
          <w:sz w:val="24"/>
          <w:szCs w:val="24"/>
        </w:rPr>
        <w:tab/>
      </w:r>
      <w:r w:rsidRPr="006F29B5">
        <w:rPr>
          <w:rFonts w:cs="Times New Roman"/>
          <w:b/>
          <w:sz w:val="24"/>
          <w:szCs w:val="24"/>
        </w:rPr>
        <w:t>Koordynatorze Programu</w:t>
      </w:r>
      <w:r w:rsidRPr="006F29B5">
        <w:rPr>
          <w:rFonts w:cs="Times New Roman"/>
          <w:sz w:val="24"/>
          <w:szCs w:val="24"/>
        </w:rPr>
        <w:t xml:space="preserve"> – należy przez to rozumieć Burmistrza Białego Boru, </w:t>
      </w:r>
      <w:r w:rsidR="006F29B5">
        <w:rPr>
          <w:rFonts w:cs="Times New Roman"/>
          <w:sz w:val="24"/>
          <w:szCs w:val="24"/>
        </w:rPr>
        <w:br/>
      </w:r>
      <w:r w:rsidRPr="006F29B5">
        <w:rPr>
          <w:rFonts w:cs="Times New Roman"/>
          <w:sz w:val="24"/>
          <w:szCs w:val="24"/>
        </w:rPr>
        <w:t xml:space="preserve">za pośrednictwem stanowiska do spraw ochrony środowiska i rolnictwa Urzędu Miejskiego w Białym Borze. </w:t>
      </w:r>
    </w:p>
    <w:p w:rsidR="00847C56" w:rsidRPr="006F29B5" w:rsidRDefault="00847C56" w:rsidP="00614A75">
      <w:pPr>
        <w:tabs>
          <w:tab w:val="left" w:pos="284"/>
          <w:tab w:val="left" w:pos="567"/>
        </w:tabs>
        <w:spacing w:line="276" w:lineRule="auto"/>
        <w:jc w:val="both"/>
        <w:rPr>
          <w:rFonts w:cs="Times New Roman"/>
          <w:sz w:val="24"/>
          <w:szCs w:val="24"/>
        </w:rPr>
      </w:pPr>
    </w:p>
    <w:p w:rsidR="00775D5E" w:rsidRPr="006F29B5" w:rsidRDefault="00775D5E" w:rsidP="00614A75">
      <w:pPr>
        <w:tabs>
          <w:tab w:val="left" w:pos="284"/>
          <w:tab w:val="left" w:pos="567"/>
        </w:tabs>
        <w:spacing w:line="276" w:lineRule="auto"/>
        <w:jc w:val="both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 xml:space="preserve">Rozdział 2. Cele programu </w:t>
      </w:r>
    </w:p>
    <w:p w:rsidR="00847C56" w:rsidRPr="006F29B5" w:rsidRDefault="00847C56" w:rsidP="00614A75">
      <w:pPr>
        <w:spacing w:line="276" w:lineRule="auto"/>
        <w:jc w:val="both"/>
        <w:rPr>
          <w:rFonts w:cs="Times New Roman"/>
          <w:sz w:val="24"/>
          <w:szCs w:val="24"/>
        </w:rPr>
      </w:pPr>
    </w:p>
    <w:p w:rsidR="00775D5E" w:rsidRPr="006F29B5" w:rsidRDefault="00775D5E" w:rsidP="00614A75">
      <w:pPr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§ 2</w:t>
      </w:r>
      <w:r w:rsidRPr="006F29B5">
        <w:rPr>
          <w:rFonts w:cs="Times New Roman"/>
          <w:sz w:val="24"/>
          <w:szCs w:val="24"/>
        </w:rPr>
        <w:t xml:space="preserve">. Określa się następujące cele Programu: </w:t>
      </w:r>
    </w:p>
    <w:p w:rsidR="00847C56" w:rsidRPr="006F29B5" w:rsidRDefault="00847C56" w:rsidP="00614A75">
      <w:pPr>
        <w:spacing w:line="276" w:lineRule="auto"/>
        <w:jc w:val="both"/>
        <w:rPr>
          <w:rFonts w:cs="Times New Roman"/>
          <w:sz w:val="24"/>
          <w:szCs w:val="24"/>
        </w:rPr>
      </w:pPr>
    </w:p>
    <w:p w:rsidR="00775D5E" w:rsidRPr="006F29B5" w:rsidRDefault="00775D5E" w:rsidP="00614A75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1)</w:t>
      </w:r>
      <w:r w:rsidRPr="006F29B5">
        <w:rPr>
          <w:rFonts w:cs="Times New Roman"/>
          <w:sz w:val="24"/>
          <w:szCs w:val="24"/>
        </w:rPr>
        <w:tab/>
        <w:t xml:space="preserve">Zapewnienie bezdomnym zwierzętom miejsca w schronisku dla zwierząt z terenu gminy; </w:t>
      </w:r>
    </w:p>
    <w:p w:rsidR="00775D5E" w:rsidRPr="006F29B5" w:rsidRDefault="00775D5E" w:rsidP="00614A75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lastRenderedPageBreak/>
        <w:t>2)</w:t>
      </w:r>
      <w:r w:rsidRPr="006F29B5">
        <w:rPr>
          <w:rFonts w:cs="Times New Roman"/>
          <w:sz w:val="24"/>
          <w:szCs w:val="24"/>
        </w:rPr>
        <w:tab/>
        <w:t xml:space="preserve">Opiekę nad wolno żyjącymi kotami, w tym ich dokarmianie; </w:t>
      </w:r>
    </w:p>
    <w:p w:rsidR="00775D5E" w:rsidRPr="006F29B5" w:rsidRDefault="00775D5E" w:rsidP="00614A75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3)</w:t>
      </w:r>
      <w:r w:rsidRPr="006F29B5">
        <w:rPr>
          <w:rFonts w:cs="Times New Roman"/>
          <w:sz w:val="24"/>
          <w:szCs w:val="24"/>
        </w:rPr>
        <w:tab/>
        <w:t xml:space="preserve">Odławianie bezdomnych zwierząt z terenu gminy; </w:t>
      </w:r>
    </w:p>
    <w:p w:rsidR="00775D5E" w:rsidRPr="006F29B5" w:rsidRDefault="00775D5E" w:rsidP="00614A75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4)</w:t>
      </w:r>
      <w:r w:rsidRPr="006F29B5">
        <w:rPr>
          <w:rFonts w:cs="Times New Roman"/>
          <w:sz w:val="24"/>
          <w:szCs w:val="24"/>
        </w:rPr>
        <w:tab/>
        <w:t>Obligatory</w:t>
      </w:r>
      <w:r w:rsidR="006F29B5">
        <w:rPr>
          <w:rFonts w:cs="Times New Roman"/>
          <w:sz w:val="24"/>
          <w:szCs w:val="24"/>
        </w:rPr>
        <w:t>jną</w:t>
      </w:r>
      <w:r w:rsidRPr="006F29B5">
        <w:rPr>
          <w:rFonts w:cs="Times New Roman"/>
          <w:sz w:val="24"/>
          <w:szCs w:val="24"/>
        </w:rPr>
        <w:t xml:space="preserve"> sterylizacje albo kastrację zwierząt w schronisku dla zwierząt; </w:t>
      </w:r>
    </w:p>
    <w:p w:rsidR="00775D5E" w:rsidRPr="006F29B5" w:rsidRDefault="00775D5E" w:rsidP="00614A75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5)</w:t>
      </w:r>
      <w:r w:rsidRPr="006F29B5">
        <w:rPr>
          <w:rFonts w:cs="Times New Roman"/>
          <w:sz w:val="24"/>
          <w:szCs w:val="24"/>
        </w:rPr>
        <w:tab/>
        <w:t xml:space="preserve">Poszukiwanie właścicieli dla bezdomnych zwierząt; </w:t>
      </w:r>
    </w:p>
    <w:p w:rsidR="00775D5E" w:rsidRPr="006F29B5" w:rsidRDefault="00775D5E" w:rsidP="00614A75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6)</w:t>
      </w:r>
      <w:r w:rsidRPr="006F29B5">
        <w:rPr>
          <w:rFonts w:cs="Times New Roman"/>
          <w:sz w:val="24"/>
          <w:szCs w:val="24"/>
        </w:rPr>
        <w:tab/>
        <w:t xml:space="preserve">Usypianie ślepych miotów; </w:t>
      </w:r>
    </w:p>
    <w:p w:rsidR="00775D5E" w:rsidRPr="006F29B5" w:rsidRDefault="00775D5E" w:rsidP="00614A75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7)</w:t>
      </w:r>
      <w:r w:rsidRPr="006F29B5">
        <w:rPr>
          <w:rFonts w:cs="Times New Roman"/>
          <w:sz w:val="24"/>
          <w:szCs w:val="24"/>
        </w:rPr>
        <w:tab/>
        <w:t xml:space="preserve">Wskazanie gospodarstwa rolnego w celu zapewnienia miejsca dla zwierząt gospodarskich; </w:t>
      </w:r>
    </w:p>
    <w:p w:rsidR="00775D5E" w:rsidRPr="006F29B5" w:rsidRDefault="00775D5E" w:rsidP="00614A75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8)</w:t>
      </w:r>
      <w:r w:rsidRPr="006F29B5">
        <w:rPr>
          <w:rFonts w:cs="Times New Roman"/>
          <w:sz w:val="24"/>
          <w:szCs w:val="24"/>
        </w:rPr>
        <w:tab/>
        <w:t xml:space="preserve">Zapewnienie całodobowej opieki weterynaryjnej w przypadkach zdarzeń drogowych </w:t>
      </w:r>
      <w:r w:rsidR="006F29B5">
        <w:rPr>
          <w:rFonts w:cs="Times New Roman"/>
          <w:sz w:val="24"/>
          <w:szCs w:val="24"/>
        </w:rPr>
        <w:br/>
      </w:r>
      <w:r w:rsidRPr="006F29B5">
        <w:rPr>
          <w:rFonts w:cs="Times New Roman"/>
          <w:sz w:val="24"/>
          <w:szCs w:val="24"/>
        </w:rPr>
        <w:t xml:space="preserve">z udziałem zwierząt. </w:t>
      </w:r>
    </w:p>
    <w:p w:rsidR="00847C56" w:rsidRPr="006F29B5" w:rsidRDefault="00847C56" w:rsidP="00614A75">
      <w:pPr>
        <w:spacing w:line="276" w:lineRule="auto"/>
        <w:jc w:val="both"/>
        <w:rPr>
          <w:rFonts w:cs="Times New Roman"/>
          <w:sz w:val="24"/>
          <w:szCs w:val="24"/>
        </w:rPr>
      </w:pPr>
    </w:p>
    <w:p w:rsidR="00847C56" w:rsidRPr="006F29B5" w:rsidRDefault="00775D5E" w:rsidP="00614A75">
      <w:pPr>
        <w:spacing w:line="276" w:lineRule="auto"/>
        <w:jc w:val="both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 xml:space="preserve">Rozdział </w:t>
      </w:r>
      <w:r w:rsidR="00847C56" w:rsidRPr="006F29B5">
        <w:rPr>
          <w:rFonts w:cs="Times New Roman"/>
          <w:b/>
          <w:sz w:val="24"/>
          <w:szCs w:val="24"/>
        </w:rPr>
        <w:t>3</w:t>
      </w:r>
      <w:r w:rsidRPr="006F29B5">
        <w:rPr>
          <w:rFonts w:cs="Times New Roman"/>
          <w:b/>
          <w:sz w:val="24"/>
          <w:szCs w:val="24"/>
        </w:rPr>
        <w:t>. Realizacja założonych celów</w:t>
      </w:r>
    </w:p>
    <w:p w:rsidR="00775D5E" w:rsidRPr="006F29B5" w:rsidRDefault="00775D5E" w:rsidP="00614A75">
      <w:pPr>
        <w:spacing w:line="276" w:lineRule="auto"/>
        <w:jc w:val="both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 xml:space="preserve"> </w:t>
      </w:r>
    </w:p>
    <w:p w:rsidR="00775D5E" w:rsidRPr="006F29B5" w:rsidRDefault="00775D5E" w:rsidP="00614A75">
      <w:pPr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§ 3.</w:t>
      </w:r>
      <w:r w:rsidRPr="006F29B5">
        <w:rPr>
          <w:rFonts w:cs="Times New Roman"/>
          <w:sz w:val="24"/>
          <w:szCs w:val="24"/>
        </w:rPr>
        <w:t xml:space="preserve"> Zapewnienie bezdomnym zwierzętom miejsca w schronisku dla zwierząt z terenu gminy realizowane będzie poprzez: </w:t>
      </w:r>
    </w:p>
    <w:p w:rsidR="00775D5E" w:rsidRPr="006F29B5" w:rsidRDefault="00775D5E" w:rsidP="00614A75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1)</w:t>
      </w:r>
      <w:r w:rsidRPr="006F29B5">
        <w:rPr>
          <w:rFonts w:cs="Times New Roman"/>
          <w:sz w:val="24"/>
          <w:szCs w:val="24"/>
        </w:rPr>
        <w:tab/>
        <w:t xml:space="preserve">Przyjmowanie zgłoszeń o błąkających się zwierzętach, udzielania pomocy lekarsko - weterynaryjnej zwierzętom poszkodowanym w wypadkach komunikacyjnych, których właścicieli nie ustalono itp.; </w:t>
      </w:r>
    </w:p>
    <w:p w:rsidR="00775D5E" w:rsidRPr="006F29B5" w:rsidRDefault="00775D5E" w:rsidP="00614A75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2)</w:t>
      </w:r>
      <w:r w:rsidRPr="006F29B5">
        <w:rPr>
          <w:rFonts w:cs="Times New Roman"/>
          <w:sz w:val="24"/>
          <w:szCs w:val="24"/>
        </w:rPr>
        <w:tab/>
        <w:t xml:space="preserve">Zapewnienie opieki lekarsko - weterynaryjnej, schronienia i wyżywienia bezdomnym </w:t>
      </w:r>
      <w:r w:rsidR="006F29B5">
        <w:rPr>
          <w:rFonts w:cs="Times New Roman"/>
          <w:sz w:val="24"/>
          <w:szCs w:val="24"/>
        </w:rPr>
        <w:t>zwierzętom zebranym</w:t>
      </w:r>
      <w:r w:rsidRPr="006F29B5">
        <w:rPr>
          <w:rFonts w:cs="Times New Roman"/>
          <w:sz w:val="24"/>
          <w:szCs w:val="24"/>
        </w:rPr>
        <w:t xml:space="preserve"> z terenu gminy oraz zwierzętom, które utraciły właściciela; </w:t>
      </w:r>
    </w:p>
    <w:p w:rsidR="00775D5E" w:rsidRPr="006F29B5" w:rsidRDefault="00775D5E" w:rsidP="00DE1B42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3)</w:t>
      </w:r>
      <w:r w:rsidRPr="006F29B5">
        <w:rPr>
          <w:rFonts w:cs="Times New Roman"/>
          <w:sz w:val="24"/>
          <w:szCs w:val="24"/>
        </w:rPr>
        <w:tab/>
        <w:t xml:space="preserve">Poszukiwanie właścicieli bezdomnych zwierząt, jak również poszukiwanie nowych właścicieli dla zwierząt bezdomnych przebywających tymczasowo pod opieką gminy, następuje z chwilą uzyskania informacji o miejscu pobytu bezdomnych zwierząt. </w:t>
      </w:r>
    </w:p>
    <w:p w:rsidR="00847C56" w:rsidRPr="006F29B5" w:rsidRDefault="00847C56" w:rsidP="00614A75">
      <w:pPr>
        <w:spacing w:line="276" w:lineRule="auto"/>
        <w:jc w:val="both"/>
        <w:rPr>
          <w:rFonts w:cs="Times New Roman"/>
          <w:sz w:val="24"/>
          <w:szCs w:val="24"/>
        </w:rPr>
      </w:pPr>
    </w:p>
    <w:p w:rsidR="00775D5E" w:rsidRPr="006F29B5" w:rsidRDefault="00E968D2" w:rsidP="00614A75">
      <w:pPr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§</w:t>
      </w:r>
      <w:r w:rsidR="006F29B5">
        <w:rPr>
          <w:rFonts w:cs="Times New Roman"/>
          <w:b/>
          <w:sz w:val="24"/>
          <w:szCs w:val="24"/>
        </w:rPr>
        <w:t xml:space="preserve"> </w:t>
      </w:r>
      <w:r w:rsidRPr="006F29B5">
        <w:rPr>
          <w:rFonts w:cs="Times New Roman"/>
          <w:b/>
          <w:sz w:val="24"/>
          <w:szCs w:val="24"/>
        </w:rPr>
        <w:t>4</w:t>
      </w:r>
      <w:r w:rsidRPr="006F29B5">
        <w:rPr>
          <w:rFonts w:cs="Times New Roman"/>
          <w:sz w:val="24"/>
          <w:szCs w:val="24"/>
        </w:rPr>
        <w:t>.</w:t>
      </w:r>
      <w:r w:rsidRPr="006F29B5">
        <w:rPr>
          <w:rFonts w:cs="Times New Roman"/>
          <w:b/>
          <w:sz w:val="24"/>
          <w:szCs w:val="24"/>
        </w:rPr>
        <w:t>1.</w:t>
      </w:r>
      <w:r w:rsidR="00775D5E" w:rsidRPr="006F29B5">
        <w:rPr>
          <w:rFonts w:cs="Times New Roman"/>
          <w:sz w:val="24"/>
          <w:szCs w:val="24"/>
        </w:rPr>
        <w:t xml:space="preserve"> Sprawowanie opieki nad wolno żyjącymi kotami, </w:t>
      </w:r>
      <w:r w:rsidR="00CB6ED3" w:rsidRPr="006F29B5">
        <w:rPr>
          <w:rFonts w:cs="Times New Roman"/>
          <w:sz w:val="24"/>
          <w:szCs w:val="24"/>
        </w:rPr>
        <w:t xml:space="preserve">w tym ich dokarmianie poprzez </w:t>
      </w:r>
      <w:r w:rsidR="00775D5E" w:rsidRPr="006F29B5">
        <w:rPr>
          <w:rFonts w:cs="Times New Roman"/>
          <w:sz w:val="24"/>
          <w:szCs w:val="24"/>
        </w:rPr>
        <w:t>zakup i wydawanie karmy społecznym opiekunom „kocich gniazd” do dokarmiania kotów wolno ż</w:t>
      </w:r>
      <w:r w:rsidR="00CB6ED3" w:rsidRPr="006F29B5">
        <w:rPr>
          <w:rFonts w:cs="Times New Roman"/>
          <w:sz w:val="24"/>
          <w:szCs w:val="24"/>
        </w:rPr>
        <w:t xml:space="preserve">yjących na terenie gminy. Bezpłatna sucha karma przysłuchuje opiekunom wpisanym </w:t>
      </w:r>
      <w:r w:rsidR="00614A75" w:rsidRPr="006F29B5">
        <w:rPr>
          <w:rFonts w:cs="Times New Roman"/>
          <w:sz w:val="24"/>
          <w:szCs w:val="24"/>
        </w:rPr>
        <w:br/>
      </w:r>
      <w:r w:rsidR="00CB6ED3" w:rsidRPr="006F29B5">
        <w:rPr>
          <w:rFonts w:cs="Times New Roman"/>
          <w:sz w:val="24"/>
          <w:szCs w:val="24"/>
        </w:rPr>
        <w:t xml:space="preserve">do </w:t>
      </w:r>
      <w:r w:rsidR="00CB6ED3" w:rsidRPr="006F29B5">
        <w:rPr>
          <w:rFonts w:cs="Times New Roman"/>
          <w:i/>
          <w:sz w:val="24"/>
          <w:szCs w:val="24"/>
        </w:rPr>
        <w:t>Rejestru społecznym opiekunów kotów wolno żyjących</w:t>
      </w:r>
      <w:r w:rsidR="00CB6ED3" w:rsidRPr="006F29B5">
        <w:rPr>
          <w:rFonts w:cs="Times New Roman"/>
          <w:sz w:val="24"/>
          <w:szCs w:val="24"/>
        </w:rPr>
        <w:t xml:space="preserve"> na terenie gminy Biały Bór, </w:t>
      </w:r>
      <w:r w:rsidR="00614A75" w:rsidRPr="006F29B5">
        <w:rPr>
          <w:rFonts w:cs="Times New Roman"/>
          <w:sz w:val="24"/>
          <w:szCs w:val="24"/>
        </w:rPr>
        <w:br/>
      </w:r>
      <w:r w:rsidR="00CB6ED3" w:rsidRPr="006F29B5">
        <w:rPr>
          <w:rFonts w:cs="Times New Roman"/>
          <w:sz w:val="24"/>
          <w:szCs w:val="24"/>
        </w:rPr>
        <w:t xml:space="preserve">po wcześniejszym złożeniu przez opiekuna deklaracji społecznego opiekuna. Wzór deklaracji stanowi </w:t>
      </w:r>
      <w:r w:rsidR="00CB6ED3" w:rsidRPr="006F29B5">
        <w:rPr>
          <w:rFonts w:cs="Times New Roman"/>
          <w:i/>
          <w:sz w:val="24"/>
          <w:szCs w:val="24"/>
        </w:rPr>
        <w:t>Załącznik nr 1</w:t>
      </w:r>
      <w:r w:rsidR="00CB6ED3" w:rsidRPr="006F29B5">
        <w:rPr>
          <w:rFonts w:cs="Times New Roman"/>
          <w:sz w:val="24"/>
          <w:szCs w:val="24"/>
        </w:rPr>
        <w:t xml:space="preserve"> do Programu. Wzór</w:t>
      </w:r>
      <w:r w:rsidR="00CB6ED3" w:rsidRPr="006F29B5">
        <w:rPr>
          <w:rFonts w:cs="Times New Roman"/>
          <w:i/>
          <w:sz w:val="24"/>
          <w:szCs w:val="24"/>
        </w:rPr>
        <w:t xml:space="preserve"> Rejestru społecznych opiekunów kotów wolno żyjących</w:t>
      </w:r>
      <w:r w:rsidR="00CB6ED3" w:rsidRPr="006F29B5">
        <w:rPr>
          <w:rFonts w:cs="Times New Roman"/>
          <w:sz w:val="24"/>
          <w:szCs w:val="24"/>
        </w:rPr>
        <w:t xml:space="preserve"> stanowi </w:t>
      </w:r>
      <w:r w:rsidR="00CB6ED3" w:rsidRPr="006F29B5">
        <w:rPr>
          <w:rFonts w:cs="Times New Roman"/>
          <w:i/>
          <w:sz w:val="24"/>
          <w:szCs w:val="24"/>
        </w:rPr>
        <w:t>załącznik nr 5</w:t>
      </w:r>
      <w:r w:rsidR="00CB6ED3" w:rsidRPr="006F29B5">
        <w:rPr>
          <w:rFonts w:cs="Times New Roman"/>
          <w:sz w:val="24"/>
          <w:szCs w:val="24"/>
        </w:rPr>
        <w:t xml:space="preserve"> </w:t>
      </w:r>
    </w:p>
    <w:p w:rsidR="00E968D2" w:rsidRPr="006F29B5" w:rsidRDefault="00E968D2" w:rsidP="00614A75">
      <w:pPr>
        <w:spacing w:line="276" w:lineRule="auto"/>
        <w:jc w:val="both"/>
        <w:rPr>
          <w:rFonts w:cs="Times New Roman"/>
          <w:b/>
          <w:sz w:val="24"/>
          <w:szCs w:val="24"/>
        </w:rPr>
      </w:pPr>
    </w:p>
    <w:p w:rsidR="00CB6ED3" w:rsidRPr="006F29B5" w:rsidRDefault="00E968D2" w:rsidP="00614A75">
      <w:pPr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2.</w:t>
      </w:r>
      <w:r w:rsidRPr="006F29B5">
        <w:rPr>
          <w:rFonts w:cs="Times New Roman"/>
          <w:sz w:val="24"/>
          <w:szCs w:val="24"/>
        </w:rPr>
        <w:t xml:space="preserve"> </w:t>
      </w:r>
      <w:r w:rsidR="00CB6ED3" w:rsidRPr="006F29B5">
        <w:rPr>
          <w:rFonts w:cs="Times New Roman"/>
          <w:sz w:val="24"/>
          <w:szCs w:val="24"/>
        </w:rPr>
        <w:t xml:space="preserve"> Bezpłatna sucha karma przysługuje opiekunom zamieszkałym na terenie Gminy Biały Bór, w miejscowości w której przebywają koty wolno żyjące objęte opieką opiekunów.</w:t>
      </w:r>
    </w:p>
    <w:p w:rsidR="00E968D2" w:rsidRPr="006F29B5" w:rsidRDefault="00E968D2" w:rsidP="00614A75">
      <w:pPr>
        <w:tabs>
          <w:tab w:val="left" w:pos="567"/>
        </w:tabs>
        <w:spacing w:line="276" w:lineRule="auto"/>
        <w:jc w:val="both"/>
        <w:rPr>
          <w:rFonts w:cs="Times New Roman"/>
          <w:color w:val="000000" w:themeColor="text1"/>
          <w:sz w:val="24"/>
          <w:szCs w:val="24"/>
        </w:rPr>
      </w:pPr>
    </w:p>
    <w:p w:rsidR="00775D5E" w:rsidRPr="006F29B5" w:rsidRDefault="00E968D2" w:rsidP="00614A75">
      <w:pPr>
        <w:tabs>
          <w:tab w:val="left" w:pos="567"/>
        </w:tabs>
        <w:spacing w:line="276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6F29B5">
        <w:rPr>
          <w:rFonts w:cs="Times New Roman"/>
          <w:b/>
          <w:color w:val="000000" w:themeColor="text1"/>
          <w:sz w:val="24"/>
          <w:szCs w:val="24"/>
        </w:rPr>
        <w:t>3</w:t>
      </w:r>
      <w:r w:rsidRPr="006F29B5">
        <w:rPr>
          <w:rFonts w:cs="Times New Roman"/>
          <w:color w:val="000000" w:themeColor="text1"/>
          <w:sz w:val="24"/>
          <w:szCs w:val="24"/>
        </w:rPr>
        <w:t>. Gmina Biały Bór prowadzi i aktualizuje rejestr opiekunów kocich gniazd;  prowadzi wykaz</w:t>
      </w:r>
      <w:r w:rsidR="00775D5E" w:rsidRPr="006F29B5">
        <w:rPr>
          <w:rFonts w:cs="Times New Roman"/>
          <w:color w:val="000000" w:themeColor="text1"/>
          <w:sz w:val="24"/>
          <w:szCs w:val="24"/>
        </w:rPr>
        <w:t xml:space="preserve"> miejsc – tzw. „kocich gniazd”. </w:t>
      </w:r>
    </w:p>
    <w:p w:rsidR="00E968D2" w:rsidRPr="006F29B5" w:rsidRDefault="00E968D2" w:rsidP="00614A75">
      <w:pPr>
        <w:spacing w:after="107" w:line="247" w:lineRule="auto"/>
        <w:ind w:right="14"/>
        <w:jc w:val="both"/>
        <w:rPr>
          <w:rFonts w:cs="Times New Roman"/>
          <w:sz w:val="24"/>
          <w:szCs w:val="24"/>
        </w:rPr>
      </w:pPr>
    </w:p>
    <w:p w:rsidR="00CB6ED3" w:rsidRPr="006F29B5" w:rsidRDefault="00E968D2" w:rsidP="00614A75">
      <w:pPr>
        <w:spacing w:after="107" w:line="247" w:lineRule="auto"/>
        <w:ind w:right="1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4.</w:t>
      </w:r>
      <w:r w:rsidRPr="006F29B5">
        <w:rPr>
          <w:rFonts w:cs="Times New Roman"/>
          <w:sz w:val="24"/>
          <w:szCs w:val="24"/>
        </w:rPr>
        <w:t xml:space="preserve"> </w:t>
      </w:r>
      <w:r w:rsidR="00CB6ED3" w:rsidRPr="006F29B5">
        <w:rPr>
          <w:rFonts w:cs="Times New Roman"/>
          <w:sz w:val="24"/>
          <w:szCs w:val="24"/>
        </w:rPr>
        <w:t>Opiekun zobowiązuje się w ramach wykonania zadania, o którym mowa w ust. 1;</w:t>
      </w:r>
    </w:p>
    <w:p w:rsidR="00CB6ED3" w:rsidRPr="006F29B5" w:rsidRDefault="00CB6ED3" w:rsidP="00ED3039">
      <w:pPr>
        <w:pStyle w:val="Akapitzlist"/>
        <w:numPr>
          <w:ilvl w:val="0"/>
          <w:numId w:val="20"/>
        </w:numPr>
        <w:spacing w:after="50" w:line="25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prowadzić regularne dokarmianie kotów wolno żyjących w miejscu ich przebywania;</w:t>
      </w:r>
    </w:p>
    <w:p w:rsidR="00CB6ED3" w:rsidRPr="006F29B5" w:rsidRDefault="00CB6ED3" w:rsidP="00ED3039">
      <w:pPr>
        <w:numPr>
          <w:ilvl w:val="0"/>
          <w:numId w:val="20"/>
        </w:numPr>
        <w:spacing w:after="111" w:line="256" w:lineRule="auto"/>
        <w:ind w:right="1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prowadzić dokarmianie kotów wolno żyjących w stałym i bezpiecznym dla zwierząt miejscu;</w:t>
      </w:r>
    </w:p>
    <w:p w:rsidR="00CB6ED3" w:rsidRPr="006F29B5" w:rsidRDefault="00CB6ED3" w:rsidP="00ED3039">
      <w:pPr>
        <w:numPr>
          <w:ilvl w:val="0"/>
          <w:numId w:val="20"/>
        </w:numPr>
        <w:spacing w:after="107" w:line="247" w:lineRule="auto"/>
        <w:ind w:right="1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lastRenderedPageBreak/>
        <w:t xml:space="preserve">dokarmiać koty w sposób niestwarzający uciążliwości dla mieszkańców oraz zachować czystość </w:t>
      </w:r>
      <w:r w:rsidRPr="006F29B5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>
            <wp:extent cx="8255" cy="8255"/>
            <wp:effectExtent l="0" t="0" r="0" b="0"/>
            <wp:docPr id="336" name="Picture 6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7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29B5">
        <w:rPr>
          <w:rFonts w:cs="Times New Roman"/>
          <w:sz w:val="24"/>
          <w:szCs w:val="24"/>
        </w:rPr>
        <w:t>i porządek w miejscu dokarmiania zwierząt;</w:t>
      </w:r>
    </w:p>
    <w:p w:rsidR="00CB6ED3" w:rsidRPr="006F29B5" w:rsidRDefault="00CB6ED3" w:rsidP="00ED3039">
      <w:pPr>
        <w:numPr>
          <w:ilvl w:val="0"/>
          <w:numId w:val="20"/>
        </w:numPr>
        <w:spacing w:after="107" w:line="247" w:lineRule="auto"/>
        <w:ind w:right="1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sprawować opiekę nad kotami wolno żyjącymi w zakresie ich dokarmiania we wskazanym miejscu za zgodą właściciela lub zarządcy nieruchomości;</w:t>
      </w:r>
    </w:p>
    <w:p w:rsidR="00CB6ED3" w:rsidRPr="006F29B5" w:rsidRDefault="00CB6ED3" w:rsidP="00ED3039">
      <w:pPr>
        <w:numPr>
          <w:ilvl w:val="0"/>
          <w:numId w:val="20"/>
        </w:numPr>
        <w:spacing w:after="85" w:line="256" w:lineRule="auto"/>
        <w:ind w:right="1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przechowywać suchą ka</w:t>
      </w:r>
      <w:r w:rsidR="00ED3039">
        <w:rPr>
          <w:rFonts w:cs="Times New Roman"/>
          <w:sz w:val="24"/>
          <w:szCs w:val="24"/>
        </w:rPr>
        <w:t>rmę przekazaną przez Gminę</w:t>
      </w:r>
      <w:r w:rsidRPr="006F29B5">
        <w:rPr>
          <w:rFonts w:cs="Times New Roman"/>
          <w:sz w:val="24"/>
          <w:szCs w:val="24"/>
        </w:rPr>
        <w:t xml:space="preserve"> </w:t>
      </w:r>
      <w:r w:rsidR="00E968D2" w:rsidRPr="006F29B5">
        <w:rPr>
          <w:rFonts w:cs="Times New Roman"/>
          <w:sz w:val="24"/>
          <w:szCs w:val="24"/>
        </w:rPr>
        <w:t>Biały Bór</w:t>
      </w:r>
      <w:r w:rsidRPr="006F29B5">
        <w:rPr>
          <w:rFonts w:cs="Times New Roman"/>
          <w:sz w:val="24"/>
          <w:szCs w:val="24"/>
        </w:rPr>
        <w:t xml:space="preserve"> w sposób zabezpieczający ją przed zniszczeniem lub zepsuciem, a także dostępem dzikich zwierząt;</w:t>
      </w:r>
    </w:p>
    <w:p w:rsidR="00CB6ED3" w:rsidRPr="006F29B5" w:rsidRDefault="00ED3039" w:rsidP="00ED3039">
      <w:pPr>
        <w:numPr>
          <w:ilvl w:val="0"/>
          <w:numId w:val="20"/>
        </w:numPr>
        <w:spacing w:after="107" w:line="247" w:lineRule="auto"/>
        <w:ind w:right="1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informować niezwłocznie Gminę</w:t>
      </w:r>
      <w:r w:rsidR="00CB6ED3" w:rsidRPr="006F29B5">
        <w:rPr>
          <w:rFonts w:cs="Times New Roman"/>
          <w:sz w:val="24"/>
          <w:szCs w:val="24"/>
        </w:rPr>
        <w:t xml:space="preserve"> </w:t>
      </w:r>
      <w:r w:rsidR="00E968D2" w:rsidRPr="006F29B5">
        <w:rPr>
          <w:rFonts w:cs="Times New Roman"/>
          <w:sz w:val="24"/>
          <w:szCs w:val="24"/>
        </w:rPr>
        <w:t>Biały Bór</w:t>
      </w:r>
      <w:r w:rsidR="00CB6ED3" w:rsidRPr="006F29B5">
        <w:rPr>
          <w:rFonts w:cs="Times New Roman"/>
          <w:sz w:val="24"/>
          <w:szCs w:val="24"/>
        </w:rPr>
        <w:t xml:space="preserve"> o zmianie danych, w szczególności o ilości dokarmianych kotów wolno żyjących oraz o fakcie zaprzestania dokarmiania kotów wolno żyjących.</w:t>
      </w:r>
    </w:p>
    <w:p w:rsidR="00E968D2" w:rsidRPr="006F29B5" w:rsidRDefault="00CB6ED3" w:rsidP="00E968D2">
      <w:pPr>
        <w:pStyle w:val="Akapitzlist"/>
        <w:numPr>
          <w:ilvl w:val="0"/>
          <w:numId w:val="11"/>
        </w:numPr>
        <w:tabs>
          <w:tab w:val="left" w:pos="142"/>
          <w:tab w:val="left" w:pos="284"/>
          <w:tab w:val="left" w:pos="426"/>
        </w:tabs>
        <w:spacing w:after="107" w:line="247" w:lineRule="auto"/>
        <w:ind w:left="0" w:right="14" w:firstLine="0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Opiekunowi nie przysługuje jakiekolwiek wynagrodzenie lub świadczenie z tytułu dokarmiania kotów wolno żyjących.</w:t>
      </w:r>
    </w:p>
    <w:p w:rsidR="00E968D2" w:rsidRPr="006F29B5" w:rsidRDefault="00CB6ED3" w:rsidP="00ED3039">
      <w:pPr>
        <w:pStyle w:val="Akapitzlist"/>
        <w:numPr>
          <w:ilvl w:val="1"/>
          <w:numId w:val="21"/>
        </w:numPr>
        <w:tabs>
          <w:tab w:val="left" w:pos="284"/>
          <w:tab w:val="left" w:pos="426"/>
          <w:tab w:val="left" w:pos="851"/>
        </w:tabs>
        <w:spacing w:after="107" w:line="247" w:lineRule="auto"/>
        <w:ind w:right="1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Opiekun wykonuje zadanie, o którym mowa w ust. l, osobiście.</w:t>
      </w:r>
    </w:p>
    <w:p w:rsidR="00E968D2" w:rsidRPr="006F29B5" w:rsidRDefault="00CB6ED3" w:rsidP="00ED3039">
      <w:pPr>
        <w:pStyle w:val="Akapitzlist"/>
        <w:numPr>
          <w:ilvl w:val="1"/>
          <w:numId w:val="21"/>
        </w:numPr>
        <w:tabs>
          <w:tab w:val="left" w:pos="284"/>
          <w:tab w:val="left" w:pos="426"/>
          <w:tab w:val="left" w:pos="851"/>
        </w:tabs>
        <w:spacing w:after="107" w:line="247" w:lineRule="auto"/>
        <w:ind w:right="1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Opiekun może powierzyć dokarmianie kotów wolno żyjących innej osobie na czas określony, lecz w pełni odpowiada za ich dokarmianie.</w:t>
      </w:r>
    </w:p>
    <w:p w:rsidR="00E968D2" w:rsidRPr="006F29B5" w:rsidRDefault="00E968D2" w:rsidP="00E968D2">
      <w:pPr>
        <w:pStyle w:val="Akapitzlist"/>
        <w:tabs>
          <w:tab w:val="left" w:pos="284"/>
          <w:tab w:val="left" w:pos="426"/>
          <w:tab w:val="left" w:pos="851"/>
        </w:tabs>
        <w:spacing w:after="107" w:line="247" w:lineRule="auto"/>
        <w:ind w:left="567" w:right="14"/>
        <w:jc w:val="both"/>
        <w:rPr>
          <w:rFonts w:cs="Times New Roman"/>
          <w:sz w:val="24"/>
          <w:szCs w:val="24"/>
        </w:rPr>
      </w:pPr>
    </w:p>
    <w:p w:rsidR="00E968D2" w:rsidRPr="006F29B5" w:rsidRDefault="00CB6ED3" w:rsidP="00E968D2">
      <w:pPr>
        <w:pStyle w:val="Akapitzlist"/>
        <w:numPr>
          <w:ilvl w:val="0"/>
          <w:numId w:val="11"/>
        </w:numPr>
        <w:tabs>
          <w:tab w:val="left" w:pos="284"/>
          <w:tab w:val="left" w:pos="426"/>
          <w:tab w:val="left" w:pos="851"/>
        </w:tabs>
        <w:spacing w:after="107" w:line="247" w:lineRule="auto"/>
        <w:ind w:left="0" w:right="14" w:firstLine="0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Ustala się następujące warunki wydawania i wykładania suchej karmy dla</w:t>
      </w:r>
      <w:r w:rsidR="00ED3039">
        <w:rPr>
          <w:rFonts w:cs="Times New Roman"/>
          <w:sz w:val="24"/>
          <w:szCs w:val="24"/>
        </w:rPr>
        <w:t xml:space="preserve"> kotów wolno żyjących z terenu G</w:t>
      </w:r>
      <w:r w:rsidRPr="006F29B5">
        <w:rPr>
          <w:rFonts w:cs="Times New Roman"/>
          <w:sz w:val="24"/>
          <w:szCs w:val="24"/>
        </w:rPr>
        <w:t xml:space="preserve">miny </w:t>
      </w:r>
      <w:r w:rsidR="00E968D2" w:rsidRPr="006F29B5">
        <w:rPr>
          <w:rFonts w:cs="Times New Roman"/>
          <w:sz w:val="24"/>
          <w:szCs w:val="24"/>
        </w:rPr>
        <w:t>Biały Bór</w:t>
      </w:r>
      <w:r w:rsidRPr="006F29B5">
        <w:rPr>
          <w:rFonts w:cs="Times New Roman"/>
          <w:sz w:val="24"/>
          <w:szCs w:val="24"/>
        </w:rPr>
        <w:t>:</w:t>
      </w:r>
    </w:p>
    <w:p w:rsidR="00E968D2" w:rsidRPr="006F29B5" w:rsidRDefault="00CB6ED3" w:rsidP="00ED3039">
      <w:pPr>
        <w:pStyle w:val="Akapitzlist"/>
        <w:numPr>
          <w:ilvl w:val="1"/>
          <w:numId w:val="22"/>
        </w:numPr>
        <w:tabs>
          <w:tab w:val="left" w:pos="284"/>
          <w:tab w:val="left" w:pos="851"/>
        </w:tabs>
        <w:spacing w:after="107" w:line="247" w:lineRule="auto"/>
        <w:ind w:right="1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ustala się liczbę kotów, dla których wydawana będzie sucha karma jednemu opiekunowi społecznemu, w ilości do </w:t>
      </w:r>
      <w:r w:rsidR="00614A75" w:rsidRPr="006F29B5">
        <w:rPr>
          <w:rFonts w:cs="Times New Roman"/>
          <w:sz w:val="24"/>
          <w:szCs w:val="24"/>
        </w:rPr>
        <w:t>10</w:t>
      </w:r>
      <w:r w:rsidRPr="006F29B5">
        <w:rPr>
          <w:rFonts w:cs="Times New Roman"/>
          <w:sz w:val="24"/>
          <w:szCs w:val="24"/>
        </w:rPr>
        <w:t xml:space="preserve"> kotów;</w:t>
      </w:r>
    </w:p>
    <w:p w:rsidR="00E968D2" w:rsidRPr="006F29B5" w:rsidRDefault="00CB6ED3" w:rsidP="00ED3039">
      <w:pPr>
        <w:pStyle w:val="Akapitzlist"/>
        <w:numPr>
          <w:ilvl w:val="1"/>
          <w:numId w:val="22"/>
        </w:numPr>
        <w:tabs>
          <w:tab w:val="left" w:pos="284"/>
          <w:tab w:val="left" w:pos="851"/>
        </w:tabs>
        <w:spacing w:after="107" w:line="247" w:lineRule="auto"/>
        <w:ind w:right="1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przyjmuje się miesięczny limit suchej karmy w ilości 1,00 kg na jednego kota;</w:t>
      </w:r>
    </w:p>
    <w:p w:rsidR="00E968D2" w:rsidRPr="006F29B5" w:rsidRDefault="00CB6ED3" w:rsidP="00ED3039">
      <w:pPr>
        <w:pStyle w:val="Akapitzlist"/>
        <w:numPr>
          <w:ilvl w:val="1"/>
          <w:numId w:val="22"/>
        </w:numPr>
        <w:tabs>
          <w:tab w:val="left" w:pos="284"/>
          <w:tab w:val="left" w:pos="851"/>
        </w:tabs>
        <w:spacing w:after="107" w:line="247" w:lineRule="auto"/>
        <w:ind w:right="1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ilość wydawanej suchej karmy jednemu opiekunowi stanowi iloczyn liczby kotów wskazanych w deklaracji społecznego opiekuna kotów wolno żyjących </w:t>
      </w:r>
      <w:r w:rsidR="00ED3039">
        <w:rPr>
          <w:rFonts w:cs="Times New Roman"/>
          <w:sz w:val="24"/>
          <w:szCs w:val="24"/>
        </w:rPr>
        <w:br/>
      </w:r>
      <w:r w:rsidRPr="006F29B5">
        <w:rPr>
          <w:rFonts w:cs="Times New Roman"/>
          <w:sz w:val="24"/>
          <w:szCs w:val="24"/>
        </w:rPr>
        <w:t xml:space="preserve">i przyjętego miesięcznego limitu suchej karmy na jednego kota oraz liczby miesięcy dokarmiania. Wzór </w:t>
      </w:r>
      <w:r w:rsidRPr="006F29B5">
        <w:rPr>
          <w:rFonts w:cs="Times New Roman"/>
          <w:i/>
          <w:sz w:val="24"/>
          <w:szCs w:val="24"/>
        </w:rPr>
        <w:t>potwierdzenia odebrania suchej karmy dla kotów wolno żyjących</w:t>
      </w:r>
      <w:r w:rsidRPr="006F29B5">
        <w:rPr>
          <w:rFonts w:cs="Times New Roman"/>
          <w:sz w:val="24"/>
          <w:szCs w:val="24"/>
        </w:rPr>
        <w:t xml:space="preserve"> stanowi </w:t>
      </w:r>
      <w:r w:rsidRPr="006F29B5">
        <w:rPr>
          <w:rFonts w:cs="Times New Roman"/>
          <w:i/>
          <w:sz w:val="24"/>
          <w:szCs w:val="24"/>
        </w:rPr>
        <w:t>załącznik nr 4</w:t>
      </w:r>
      <w:r w:rsidRPr="006F29B5">
        <w:rPr>
          <w:rFonts w:cs="Times New Roman"/>
          <w:sz w:val="24"/>
          <w:szCs w:val="24"/>
        </w:rPr>
        <w:t xml:space="preserve"> do Programu;</w:t>
      </w:r>
    </w:p>
    <w:p w:rsidR="00E968D2" w:rsidRPr="006F29B5" w:rsidRDefault="00CB6ED3" w:rsidP="00ED3039">
      <w:pPr>
        <w:pStyle w:val="Akapitzlist"/>
        <w:numPr>
          <w:ilvl w:val="1"/>
          <w:numId w:val="22"/>
        </w:numPr>
        <w:tabs>
          <w:tab w:val="left" w:pos="284"/>
          <w:tab w:val="left" w:pos="851"/>
        </w:tabs>
        <w:spacing w:after="107" w:line="247" w:lineRule="auto"/>
        <w:ind w:right="1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sucha karma wydawana będzie przez Urząd </w:t>
      </w:r>
      <w:r w:rsidR="00ED3039">
        <w:rPr>
          <w:rFonts w:cs="Times New Roman"/>
          <w:sz w:val="24"/>
          <w:szCs w:val="24"/>
        </w:rPr>
        <w:t>Miejski w</w:t>
      </w:r>
      <w:r w:rsidRPr="006F29B5">
        <w:rPr>
          <w:rFonts w:cs="Times New Roman"/>
          <w:sz w:val="24"/>
          <w:szCs w:val="24"/>
        </w:rPr>
        <w:t xml:space="preserve"> </w:t>
      </w:r>
      <w:r w:rsidR="00E968D2" w:rsidRPr="006F29B5">
        <w:rPr>
          <w:rFonts w:cs="Times New Roman"/>
          <w:sz w:val="24"/>
          <w:szCs w:val="24"/>
        </w:rPr>
        <w:t>Biały</w:t>
      </w:r>
      <w:r w:rsidR="00ED3039">
        <w:rPr>
          <w:rFonts w:cs="Times New Roman"/>
          <w:sz w:val="24"/>
          <w:szCs w:val="24"/>
        </w:rPr>
        <w:t>m Borze</w:t>
      </w:r>
      <w:r w:rsidR="00E968D2" w:rsidRPr="006F29B5">
        <w:rPr>
          <w:rFonts w:cs="Times New Roman"/>
          <w:sz w:val="24"/>
          <w:szCs w:val="24"/>
        </w:rPr>
        <w:t xml:space="preserve"> </w:t>
      </w:r>
      <w:r w:rsidRPr="006F29B5">
        <w:rPr>
          <w:rFonts w:cs="Times New Roman"/>
          <w:sz w:val="24"/>
          <w:szCs w:val="24"/>
        </w:rPr>
        <w:t xml:space="preserve">w miesiącach </w:t>
      </w:r>
      <w:r w:rsidR="00614A75" w:rsidRPr="006F29B5">
        <w:rPr>
          <w:rFonts w:cs="Times New Roman"/>
          <w:sz w:val="24"/>
          <w:szCs w:val="24"/>
        </w:rPr>
        <w:br/>
      </w:r>
      <w:r w:rsidRPr="006F29B5">
        <w:rPr>
          <w:rFonts w:cs="Times New Roman"/>
          <w:sz w:val="24"/>
          <w:szCs w:val="24"/>
        </w:rPr>
        <w:t xml:space="preserve">od </w:t>
      </w:r>
      <w:r w:rsidR="00614A75" w:rsidRPr="006F29B5">
        <w:rPr>
          <w:rFonts w:cs="Times New Roman"/>
          <w:sz w:val="24"/>
          <w:szCs w:val="24"/>
          <w:u w:val="single"/>
        </w:rPr>
        <w:t>1</w:t>
      </w:r>
      <w:r w:rsidRPr="006F29B5">
        <w:rPr>
          <w:rFonts w:cs="Times New Roman"/>
          <w:sz w:val="24"/>
          <w:szCs w:val="24"/>
          <w:u w:val="single"/>
        </w:rPr>
        <w:t xml:space="preserve"> listopada do 31 marca.</w:t>
      </w:r>
    </w:p>
    <w:p w:rsidR="00E968D2" w:rsidRPr="006F29B5" w:rsidRDefault="00E968D2" w:rsidP="00ED3039">
      <w:pPr>
        <w:pStyle w:val="Akapitzlist"/>
        <w:numPr>
          <w:ilvl w:val="1"/>
          <w:numId w:val="22"/>
        </w:numPr>
        <w:tabs>
          <w:tab w:val="left" w:pos="284"/>
          <w:tab w:val="left" w:pos="851"/>
        </w:tabs>
        <w:spacing w:after="107" w:line="247" w:lineRule="auto"/>
        <w:ind w:right="1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Gmina Biały Bór</w:t>
      </w:r>
      <w:r w:rsidR="00CB6ED3" w:rsidRPr="006F29B5">
        <w:rPr>
          <w:rFonts w:cs="Times New Roman"/>
          <w:sz w:val="24"/>
          <w:szCs w:val="24"/>
        </w:rPr>
        <w:t xml:space="preserve"> zastrzega sobie prawo wykreślenia opiekuna z rejestru społecznych opiekunów k</w:t>
      </w:r>
      <w:r w:rsidR="00ED3039">
        <w:rPr>
          <w:rFonts w:cs="Times New Roman"/>
          <w:sz w:val="24"/>
          <w:szCs w:val="24"/>
        </w:rPr>
        <w:t>otów wolno żyjących na terenie G</w:t>
      </w:r>
      <w:r w:rsidR="00CB6ED3" w:rsidRPr="006F29B5">
        <w:rPr>
          <w:rFonts w:cs="Times New Roman"/>
          <w:sz w:val="24"/>
          <w:szCs w:val="24"/>
        </w:rPr>
        <w:t xml:space="preserve">miny </w:t>
      </w:r>
      <w:r w:rsidRPr="006F29B5">
        <w:rPr>
          <w:rFonts w:cs="Times New Roman"/>
          <w:sz w:val="24"/>
          <w:szCs w:val="24"/>
        </w:rPr>
        <w:t>Biały Bór</w:t>
      </w:r>
      <w:r w:rsidR="00CB6ED3" w:rsidRPr="006F29B5">
        <w:rPr>
          <w:rFonts w:cs="Times New Roman"/>
          <w:sz w:val="24"/>
          <w:szCs w:val="24"/>
        </w:rPr>
        <w:t xml:space="preserve"> z uwagi </w:t>
      </w:r>
      <w:r w:rsidR="00614A75" w:rsidRPr="006F29B5">
        <w:rPr>
          <w:rFonts w:cs="Times New Roman"/>
          <w:sz w:val="24"/>
          <w:szCs w:val="24"/>
        </w:rPr>
        <w:br/>
      </w:r>
      <w:r w:rsidR="00CB6ED3" w:rsidRPr="006F29B5">
        <w:rPr>
          <w:rFonts w:cs="Times New Roman"/>
          <w:sz w:val="24"/>
          <w:szCs w:val="24"/>
        </w:rPr>
        <w:t xml:space="preserve">na nieprzestrzeganie zasad lub warunków współpracy, a w szczególności </w:t>
      </w:r>
      <w:r w:rsidR="00ED3039">
        <w:rPr>
          <w:rFonts w:cs="Times New Roman"/>
          <w:sz w:val="24"/>
          <w:szCs w:val="24"/>
        </w:rPr>
        <w:br/>
      </w:r>
      <w:r w:rsidR="00CB6ED3" w:rsidRPr="006F29B5">
        <w:rPr>
          <w:rFonts w:cs="Times New Roman"/>
          <w:sz w:val="24"/>
          <w:szCs w:val="24"/>
        </w:rPr>
        <w:t>w przypadku karmienia w niewłaściwym miejscu, tj. niebezpiecznym dla kotów lub bez zgody właściciela lub zarządcy nieruchomości, nieregularnego wykładania suchej karmy, dysponowania suchą karmą niezgodnie z przeznaczeniem, nieodpowiedniego przechowywania suchej karmy, przekazania otrzymanej suchej karmy osobom trzecim (z wyłączeniem czasowego przekazania zadania innej osobie w uzasadnionych i losowych przypadkach).</w:t>
      </w:r>
    </w:p>
    <w:p w:rsidR="00CB6ED3" w:rsidRPr="006F29B5" w:rsidRDefault="00E968D2" w:rsidP="00ED3039">
      <w:pPr>
        <w:pStyle w:val="Akapitzlist"/>
        <w:numPr>
          <w:ilvl w:val="1"/>
          <w:numId w:val="22"/>
        </w:numPr>
        <w:tabs>
          <w:tab w:val="left" w:pos="284"/>
          <w:tab w:val="left" w:pos="851"/>
        </w:tabs>
        <w:spacing w:after="107" w:line="247" w:lineRule="auto"/>
        <w:ind w:right="1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Gmina Biały Bór</w:t>
      </w:r>
      <w:r w:rsidR="00CB6ED3" w:rsidRPr="006F29B5">
        <w:rPr>
          <w:rFonts w:cs="Times New Roman"/>
          <w:sz w:val="24"/>
          <w:szCs w:val="24"/>
        </w:rPr>
        <w:t xml:space="preserve"> zastrzega sobie prawo do przeprowadzenia kontroli realizacji zadania powierzonego społecznemu opiekunowi kotów wolno żyjących.</w:t>
      </w:r>
    </w:p>
    <w:p w:rsidR="00E968D2" w:rsidRPr="006F29B5" w:rsidRDefault="00E968D2" w:rsidP="00B71578">
      <w:pPr>
        <w:spacing w:line="276" w:lineRule="auto"/>
        <w:rPr>
          <w:rFonts w:cs="Times New Roman"/>
          <w:sz w:val="24"/>
          <w:szCs w:val="24"/>
        </w:rPr>
      </w:pPr>
    </w:p>
    <w:p w:rsidR="00775D5E" w:rsidRPr="006F29B5" w:rsidRDefault="00E968D2" w:rsidP="00614A75">
      <w:pPr>
        <w:pStyle w:val="Akapitzlist"/>
        <w:numPr>
          <w:ilvl w:val="0"/>
          <w:numId w:val="19"/>
        </w:numPr>
        <w:tabs>
          <w:tab w:val="clear" w:pos="720"/>
          <w:tab w:val="num" w:pos="142"/>
        </w:tabs>
        <w:spacing w:line="276" w:lineRule="auto"/>
        <w:ind w:left="0" w:firstLine="0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5</w:t>
      </w:r>
      <w:r w:rsidR="00775D5E" w:rsidRPr="006F29B5">
        <w:rPr>
          <w:rFonts w:cs="Times New Roman"/>
          <w:b/>
          <w:sz w:val="24"/>
          <w:szCs w:val="24"/>
        </w:rPr>
        <w:t>.</w:t>
      </w:r>
      <w:r w:rsidR="00775D5E" w:rsidRPr="006F29B5">
        <w:rPr>
          <w:rFonts w:cs="Times New Roman"/>
          <w:sz w:val="24"/>
          <w:szCs w:val="24"/>
        </w:rPr>
        <w:t xml:space="preserve"> Odławianie bezdomnych zwierząt z terenu gminy następuje poprzez: </w:t>
      </w:r>
    </w:p>
    <w:p w:rsidR="00614A75" w:rsidRPr="006F29B5" w:rsidRDefault="00614A75" w:rsidP="00614A75">
      <w:pPr>
        <w:pStyle w:val="Akapitzlist"/>
        <w:spacing w:line="276" w:lineRule="auto"/>
        <w:jc w:val="both"/>
        <w:rPr>
          <w:rFonts w:cs="Times New Roman"/>
          <w:sz w:val="24"/>
          <w:szCs w:val="24"/>
        </w:rPr>
      </w:pPr>
    </w:p>
    <w:p w:rsidR="00775D5E" w:rsidRPr="006F29B5" w:rsidRDefault="00E968D2" w:rsidP="00E968D2">
      <w:pPr>
        <w:tabs>
          <w:tab w:val="left" w:pos="567"/>
        </w:tabs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1. </w:t>
      </w:r>
      <w:r w:rsidR="00775D5E" w:rsidRPr="006F29B5">
        <w:rPr>
          <w:rFonts w:cs="Times New Roman"/>
          <w:sz w:val="24"/>
          <w:szCs w:val="24"/>
        </w:rPr>
        <w:t xml:space="preserve">Zbieranie bezdomnych psów, kotów i innych zwierząt przez: wyspecjalizowanych pracowników ze schroniska, policję, straż pożarną, lekarzy weterynarii, organizacje </w:t>
      </w:r>
      <w:r w:rsidR="00775D5E" w:rsidRPr="006F29B5">
        <w:rPr>
          <w:rFonts w:cs="Times New Roman"/>
          <w:sz w:val="24"/>
          <w:szCs w:val="24"/>
        </w:rPr>
        <w:lastRenderedPageBreak/>
        <w:t xml:space="preserve">społeczne, których statutowym celem działania jest przeciwdziałanie bezdomności zwierząt, w sposób niestwarzający zagrożenia dla zdrowia i życia zwierząt oraz nie zadający im cierpienia; </w:t>
      </w:r>
    </w:p>
    <w:p w:rsidR="00775D5E" w:rsidRPr="006F29B5" w:rsidRDefault="00E968D2" w:rsidP="00E968D2">
      <w:pPr>
        <w:tabs>
          <w:tab w:val="left" w:pos="567"/>
        </w:tabs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2. </w:t>
      </w:r>
      <w:r w:rsidR="00775D5E" w:rsidRPr="006F29B5">
        <w:rPr>
          <w:rFonts w:cs="Times New Roman"/>
          <w:sz w:val="24"/>
          <w:szCs w:val="24"/>
        </w:rPr>
        <w:t xml:space="preserve">Zebrane z terenu gminy zwierzęta (psy) bezdomne, zgubione, wałęsające się, pozostające bez właściciela zostaną umieszczone w: </w:t>
      </w:r>
    </w:p>
    <w:p w:rsidR="00E968D2" w:rsidRPr="006F29B5" w:rsidRDefault="00DF310F" w:rsidP="00ED3039">
      <w:pPr>
        <w:pStyle w:val="Akapitzlist"/>
        <w:numPr>
          <w:ilvl w:val="0"/>
          <w:numId w:val="23"/>
        </w:numPr>
        <w:tabs>
          <w:tab w:val="left" w:pos="567"/>
          <w:tab w:val="left" w:pos="709"/>
          <w:tab w:val="left" w:pos="851"/>
        </w:tabs>
        <w:spacing w:line="276" w:lineRule="auto"/>
        <w:ind w:left="851" w:hanging="207"/>
        <w:rPr>
          <w:rFonts w:cs="Times New Roman"/>
          <w:sz w:val="24"/>
          <w:szCs w:val="24"/>
        </w:rPr>
      </w:pPr>
      <w:r w:rsidRPr="00DF310F">
        <w:rPr>
          <w:rFonts w:cs="Times New Roman"/>
          <w:sz w:val="24"/>
          <w:szCs w:val="24"/>
        </w:rPr>
        <w:t>schronisku dla bezpańskich z</w:t>
      </w:r>
      <w:r w:rsidR="00775D5E" w:rsidRPr="00DF310F">
        <w:rPr>
          <w:rFonts w:cs="Times New Roman"/>
          <w:sz w:val="24"/>
          <w:szCs w:val="24"/>
        </w:rPr>
        <w:t>wierz</w:t>
      </w:r>
      <w:r w:rsidRPr="00DF310F">
        <w:rPr>
          <w:rFonts w:cs="Times New Roman"/>
          <w:sz w:val="24"/>
          <w:szCs w:val="24"/>
        </w:rPr>
        <w:t>ąt w Kościerzynie, Fundacja ANIMALSI, 80-538 Gdańsk  ul. Wolności 48/1</w:t>
      </w:r>
      <w:r w:rsidR="00775D5E" w:rsidRPr="006F29B5">
        <w:rPr>
          <w:rFonts w:cs="Times New Roman"/>
          <w:sz w:val="24"/>
          <w:szCs w:val="24"/>
        </w:rPr>
        <w:t xml:space="preserve"> - zgodnie z zapisami przedmiotowej umowy, strony zobowiązują się do współpracy w zakresie opieki nad zwierzętami bezdomnymi; </w:t>
      </w:r>
    </w:p>
    <w:p w:rsidR="00775D5E" w:rsidRPr="006F29B5" w:rsidRDefault="00ED3039" w:rsidP="00ED3039">
      <w:pPr>
        <w:pStyle w:val="Akapitzlist"/>
        <w:numPr>
          <w:ilvl w:val="0"/>
          <w:numId w:val="23"/>
        </w:numPr>
        <w:tabs>
          <w:tab w:val="left" w:pos="567"/>
          <w:tab w:val="left" w:pos="709"/>
          <w:tab w:val="left" w:pos="851"/>
        </w:tabs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r w:rsidR="00775D5E" w:rsidRPr="006F29B5">
        <w:rPr>
          <w:rFonts w:cs="Times New Roman"/>
          <w:sz w:val="24"/>
          <w:szCs w:val="24"/>
        </w:rPr>
        <w:t xml:space="preserve">innym podmiocie z którym gmina podpisze stosowną umowę. </w:t>
      </w:r>
    </w:p>
    <w:p w:rsidR="00775D5E" w:rsidRPr="006F29B5" w:rsidRDefault="00E968D2" w:rsidP="00E968D2">
      <w:pPr>
        <w:tabs>
          <w:tab w:val="left" w:pos="567"/>
        </w:tabs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3. </w:t>
      </w:r>
      <w:r w:rsidR="00775D5E" w:rsidRPr="006F29B5">
        <w:rPr>
          <w:rFonts w:cs="Times New Roman"/>
          <w:sz w:val="24"/>
          <w:szCs w:val="24"/>
        </w:rPr>
        <w:t xml:space="preserve">W przypadku stwierdzenia dużej ilości wałęsających się psów na terenie gminy, zlecane będą okresowe akcje wyłapywania bezdomnych zwierząt, zgodnie z aktualnie obowiązującymi zasadami i warunkami wyłapywania bezdomnych zwierząt. </w:t>
      </w:r>
    </w:p>
    <w:p w:rsidR="00847C56" w:rsidRPr="006F29B5" w:rsidRDefault="00847C56" w:rsidP="00B71578">
      <w:pPr>
        <w:spacing w:line="276" w:lineRule="auto"/>
        <w:rPr>
          <w:rFonts w:cs="Times New Roman"/>
          <w:sz w:val="24"/>
          <w:szCs w:val="24"/>
        </w:rPr>
      </w:pPr>
    </w:p>
    <w:p w:rsidR="00775D5E" w:rsidRPr="006F29B5" w:rsidRDefault="00775D5E" w:rsidP="008528DA">
      <w:pPr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4. Obligatoryjna sterylizacja albo kastracja zwierząt w schronisku dla zwierząt, następuje poprzez zapisanie w </w:t>
      </w:r>
      <w:r w:rsidR="008528DA" w:rsidRPr="006F29B5">
        <w:rPr>
          <w:rFonts w:cs="Times New Roman"/>
          <w:sz w:val="24"/>
          <w:szCs w:val="24"/>
        </w:rPr>
        <w:t>stosownej umowie pomiędzy gminą</w:t>
      </w:r>
      <w:r w:rsidRPr="006F29B5">
        <w:rPr>
          <w:rFonts w:cs="Times New Roman"/>
          <w:sz w:val="24"/>
          <w:szCs w:val="24"/>
        </w:rPr>
        <w:t xml:space="preserve">, a schroniskiem, iż kwota </w:t>
      </w:r>
      <w:r w:rsidR="00614A75" w:rsidRPr="006F29B5">
        <w:rPr>
          <w:rFonts w:cs="Times New Roman"/>
          <w:sz w:val="24"/>
          <w:szCs w:val="24"/>
        </w:rPr>
        <w:br/>
      </w:r>
      <w:r w:rsidRPr="006F29B5">
        <w:rPr>
          <w:rFonts w:cs="Times New Roman"/>
          <w:sz w:val="24"/>
          <w:szCs w:val="24"/>
        </w:rPr>
        <w:t xml:space="preserve">za przyjęcie bezdomnego zwierzęcia obejmuje miedzy innymi jego sterylizację lub kastrację. </w:t>
      </w:r>
    </w:p>
    <w:p w:rsidR="008528DA" w:rsidRPr="006F29B5" w:rsidRDefault="00775D5E" w:rsidP="008528DA">
      <w:pPr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Ponadto w celu zapobiegania nadmiernej populacji bezdomnych zwierząt wprowadza </w:t>
      </w:r>
      <w:r w:rsidR="00614A75" w:rsidRPr="006F29B5">
        <w:rPr>
          <w:rFonts w:cs="Times New Roman"/>
          <w:sz w:val="24"/>
          <w:szCs w:val="24"/>
        </w:rPr>
        <w:br/>
      </w:r>
      <w:r w:rsidRPr="006F29B5">
        <w:rPr>
          <w:rFonts w:cs="Times New Roman"/>
          <w:sz w:val="24"/>
          <w:szCs w:val="24"/>
        </w:rPr>
        <w:t xml:space="preserve">się sterylizację oraz kastrację bezdomnych psów i kotów oraz usypianie ślepych miotów </w:t>
      </w:r>
      <w:r w:rsidR="00614A75" w:rsidRPr="006F29B5">
        <w:rPr>
          <w:rFonts w:cs="Times New Roman"/>
          <w:sz w:val="24"/>
          <w:szCs w:val="24"/>
        </w:rPr>
        <w:br/>
      </w:r>
      <w:r w:rsidRPr="006F29B5">
        <w:rPr>
          <w:rFonts w:cs="Times New Roman"/>
          <w:sz w:val="24"/>
          <w:szCs w:val="24"/>
        </w:rPr>
        <w:t xml:space="preserve">w następujący sposób: </w:t>
      </w:r>
    </w:p>
    <w:p w:rsidR="008528DA" w:rsidRPr="006F29B5" w:rsidRDefault="007065B3" w:rsidP="00ED3039">
      <w:pPr>
        <w:pStyle w:val="Akapitzlist"/>
        <w:numPr>
          <w:ilvl w:val="0"/>
          <w:numId w:val="24"/>
        </w:numPr>
        <w:spacing w:line="276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b</w:t>
      </w:r>
      <w:r w:rsidR="00775D5E" w:rsidRPr="006F29B5">
        <w:rPr>
          <w:rFonts w:cs="Times New Roman"/>
          <w:sz w:val="24"/>
          <w:szCs w:val="24"/>
        </w:rPr>
        <w:t xml:space="preserve">ezdomne koty będą podlegały wyłapywaniu, poddawaniu zabiegowi sterylizacji lub kastracji, zaszczepieniu i wypuszczeniu ich na wolność w miejscu złapania </w:t>
      </w:r>
      <w:r w:rsidR="00614A75" w:rsidRPr="006F29B5">
        <w:rPr>
          <w:rFonts w:cs="Times New Roman"/>
          <w:sz w:val="24"/>
          <w:szCs w:val="24"/>
        </w:rPr>
        <w:br/>
      </w:r>
      <w:r w:rsidR="00775D5E" w:rsidRPr="006F29B5">
        <w:rPr>
          <w:rFonts w:cs="Times New Roman"/>
          <w:sz w:val="24"/>
          <w:szCs w:val="24"/>
        </w:rPr>
        <w:t xml:space="preserve">w uzgodnieniu z administracją, zarządcą terenu lub okolicznymi mieszkańcami; </w:t>
      </w:r>
    </w:p>
    <w:p w:rsidR="008528DA" w:rsidRPr="007065B3" w:rsidRDefault="007065B3" w:rsidP="007065B3">
      <w:pPr>
        <w:pStyle w:val="Akapitzlist"/>
        <w:numPr>
          <w:ilvl w:val="0"/>
          <w:numId w:val="24"/>
        </w:numPr>
        <w:spacing w:line="276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b</w:t>
      </w:r>
      <w:r w:rsidR="00775D5E" w:rsidRPr="006F29B5">
        <w:rPr>
          <w:rFonts w:cs="Times New Roman"/>
          <w:sz w:val="24"/>
          <w:szCs w:val="24"/>
        </w:rPr>
        <w:t>ezdomne psy będą podlegały wyłapywaniu, odwiezieniu do schroniska gdzie będą poddaw</w:t>
      </w:r>
      <w:r w:rsidR="00775D5E" w:rsidRPr="007065B3">
        <w:rPr>
          <w:rFonts w:cs="Times New Roman"/>
          <w:sz w:val="24"/>
          <w:szCs w:val="24"/>
        </w:rPr>
        <w:t xml:space="preserve">ane zabiegom weterynaryjnym (np.: sterylizacji, kastracji i szczepieniom); </w:t>
      </w:r>
    </w:p>
    <w:p w:rsidR="008528DA" w:rsidRPr="006F29B5" w:rsidRDefault="007065B3" w:rsidP="00ED3039">
      <w:pPr>
        <w:pStyle w:val="Akapitzlist"/>
        <w:numPr>
          <w:ilvl w:val="0"/>
          <w:numId w:val="24"/>
        </w:numPr>
        <w:spacing w:line="276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</w:t>
      </w:r>
      <w:r w:rsidR="00775D5E" w:rsidRPr="006F29B5">
        <w:rPr>
          <w:rFonts w:cs="Times New Roman"/>
          <w:sz w:val="24"/>
          <w:szCs w:val="24"/>
        </w:rPr>
        <w:t>terylizacja i kastracja bezdomnych psów i kotów wy</w:t>
      </w:r>
      <w:r>
        <w:rPr>
          <w:rFonts w:cs="Times New Roman"/>
          <w:sz w:val="24"/>
          <w:szCs w:val="24"/>
        </w:rPr>
        <w:t>konywana będzie na koszt gminy;</w:t>
      </w:r>
    </w:p>
    <w:p w:rsidR="008528DA" w:rsidRPr="006F29B5" w:rsidRDefault="007065B3" w:rsidP="00ED3039">
      <w:pPr>
        <w:pStyle w:val="Akapitzlist"/>
        <w:numPr>
          <w:ilvl w:val="0"/>
          <w:numId w:val="24"/>
        </w:numPr>
        <w:spacing w:line="276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k</w:t>
      </w:r>
      <w:r w:rsidR="00775D5E" w:rsidRPr="006F29B5">
        <w:rPr>
          <w:rFonts w:cs="Times New Roman"/>
          <w:sz w:val="24"/>
          <w:szCs w:val="24"/>
        </w:rPr>
        <w:t xml:space="preserve">oszty sterylizacji i kastracji psów i kotów posiadających swoich właścicieli, pokrywane będą przez właścicieli; </w:t>
      </w:r>
    </w:p>
    <w:p w:rsidR="00775D5E" w:rsidRPr="006F29B5" w:rsidRDefault="007065B3" w:rsidP="00ED3039">
      <w:pPr>
        <w:pStyle w:val="Akapitzlist"/>
        <w:numPr>
          <w:ilvl w:val="0"/>
          <w:numId w:val="24"/>
        </w:numPr>
        <w:spacing w:line="276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</w:t>
      </w:r>
      <w:r w:rsidR="00775D5E" w:rsidRPr="006F29B5">
        <w:rPr>
          <w:rFonts w:cs="Times New Roman"/>
          <w:sz w:val="24"/>
          <w:szCs w:val="24"/>
        </w:rPr>
        <w:t xml:space="preserve">ydawanie społecznym opiekunom kotów wolno żyjących, skierowań na zabiegi sterylizacji i kastracji dla zwierząt, w celu wykonywania tych zabiegów w zakładzie leczniczym dla zwierząt, dla którego gmina każdorazowo zleci wykonanie tego typu usługi; </w:t>
      </w:r>
    </w:p>
    <w:p w:rsidR="00847C56" w:rsidRPr="006F29B5" w:rsidRDefault="00847C56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775D5E" w:rsidRPr="006F29B5" w:rsidRDefault="00775D5E" w:rsidP="003166AC">
      <w:pPr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5. Poszukiwanie właścicieli dla bezdomnych zwierząt będzie realizowane poprzez: </w:t>
      </w:r>
    </w:p>
    <w:p w:rsidR="00775D5E" w:rsidRPr="006F29B5" w:rsidRDefault="00775D5E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1)</w:t>
      </w:r>
      <w:r w:rsidRPr="006F29B5">
        <w:rPr>
          <w:rFonts w:cs="Times New Roman"/>
          <w:sz w:val="24"/>
          <w:szCs w:val="24"/>
        </w:rPr>
        <w:tab/>
        <w:t xml:space="preserve">Prowadzenie działań zmierzających do pozyskiwania nowych właścicieli i oddawania do adopcji bezdomnych zwierząt osobom zainteresowanym i zdolnym zapewnić </w:t>
      </w:r>
      <w:r w:rsidR="00614A75" w:rsidRPr="006F29B5">
        <w:rPr>
          <w:rFonts w:cs="Times New Roman"/>
          <w:sz w:val="24"/>
          <w:szCs w:val="24"/>
        </w:rPr>
        <w:br/>
      </w:r>
      <w:r w:rsidRPr="006F29B5">
        <w:rPr>
          <w:rFonts w:cs="Times New Roman"/>
          <w:sz w:val="24"/>
          <w:szCs w:val="24"/>
        </w:rPr>
        <w:t xml:space="preserve">im należyte warunki bytowania; </w:t>
      </w:r>
    </w:p>
    <w:p w:rsidR="00775D5E" w:rsidRPr="006F29B5" w:rsidRDefault="00775D5E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2)</w:t>
      </w:r>
      <w:r w:rsidRPr="006F29B5">
        <w:rPr>
          <w:rFonts w:cs="Times New Roman"/>
          <w:sz w:val="24"/>
          <w:szCs w:val="24"/>
        </w:rPr>
        <w:tab/>
        <w:t xml:space="preserve">W ramach działań zmierzających do pozyskania nowych właścicieli bezdomnych zwierząt, określa się wymagania i obowiązki dla każdej osoby, która zgodzi się </w:t>
      </w:r>
      <w:r w:rsidR="00614A75" w:rsidRPr="006F29B5">
        <w:rPr>
          <w:rFonts w:cs="Times New Roman"/>
          <w:sz w:val="24"/>
          <w:szCs w:val="24"/>
        </w:rPr>
        <w:br/>
      </w:r>
      <w:r w:rsidRPr="006F29B5">
        <w:rPr>
          <w:rFonts w:cs="Times New Roman"/>
          <w:sz w:val="24"/>
          <w:szCs w:val="24"/>
        </w:rPr>
        <w:t xml:space="preserve">na przyjęcie i objęcie opieką bezpańskiego psa lub kota: </w:t>
      </w:r>
    </w:p>
    <w:p w:rsidR="00775D5E" w:rsidRPr="006F29B5" w:rsidRDefault="00775D5E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a)</w:t>
      </w:r>
      <w:r w:rsidRPr="006F29B5">
        <w:rPr>
          <w:rFonts w:cs="Times New Roman"/>
          <w:sz w:val="24"/>
          <w:szCs w:val="24"/>
        </w:rPr>
        <w:tab/>
        <w:t xml:space="preserve">osoba winna być pełnoletnia; </w:t>
      </w:r>
    </w:p>
    <w:p w:rsidR="00775D5E" w:rsidRPr="006F29B5" w:rsidRDefault="00775D5E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lastRenderedPageBreak/>
        <w:t>b)</w:t>
      </w:r>
      <w:r w:rsidRPr="006F29B5">
        <w:rPr>
          <w:rFonts w:cs="Times New Roman"/>
          <w:sz w:val="24"/>
          <w:szCs w:val="24"/>
        </w:rPr>
        <w:tab/>
        <w:t xml:space="preserve">osoba powinna posiadać odpowiednie zaplecze do przyjęcia zwierzęcia (np. buda lub inne pomieszczenie); </w:t>
      </w:r>
    </w:p>
    <w:p w:rsidR="00775D5E" w:rsidRPr="006F29B5" w:rsidRDefault="00775D5E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3)</w:t>
      </w:r>
      <w:r w:rsidRPr="006F29B5">
        <w:rPr>
          <w:rFonts w:cs="Times New Roman"/>
          <w:sz w:val="24"/>
          <w:szCs w:val="24"/>
        </w:rPr>
        <w:tab/>
        <w:t xml:space="preserve">Zapewnienie odpowiednich warunków bytowania przyjętego zwierzęcia, zgodnie </w:t>
      </w:r>
      <w:r w:rsidR="00614A75" w:rsidRPr="006F29B5">
        <w:rPr>
          <w:rFonts w:cs="Times New Roman"/>
          <w:sz w:val="24"/>
          <w:szCs w:val="24"/>
        </w:rPr>
        <w:br/>
      </w:r>
      <w:r w:rsidRPr="006F29B5">
        <w:rPr>
          <w:rFonts w:cs="Times New Roman"/>
          <w:sz w:val="24"/>
          <w:szCs w:val="24"/>
        </w:rPr>
        <w:t xml:space="preserve">z obowiązującymi przepisami prawa; </w:t>
      </w:r>
    </w:p>
    <w:p w:rsidR="008528DA" w:rsidRPr="006F29B5" w:rsidRDefault="00775D5E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4)</w:t>
      </w:r>
      <w:r w:rsidRPr="006F29B5">
        <w:rPr>
          <w:rFonts w:cs="Times New Roman"/>
          <w:sz w:val="24"/>
          <w:szCs w:val="24"/>
        </w:rPr>
        <w:tab/>
        <w:t xml:space="preserve">Z chwilą odbioru zwierzęcia przez nowego właściciela i złożeniu pisemnego zapewnienia, iż zwierzę będzie utrzymywane zgodnie z zasadami określonymi w ustawie </w:t>
      </w:r>
      <w:r w:rsidR="000E7C8B">
        <w:rPr>
          <w:rFonts w:cs="Times New Roman"/>
          <w:sz w:val="24"/>
          <w:szCs w:val="24"/>
        </w:rPr>
        <w:br/>
      </w:r>
      <w:r w:rsidRPr="006F29B5">
        <w:rPr>
          <w:rFonts w:cs="Times New Roman"/>
          <w:sz w:val="24"/>
          <w:szCs w:val="24"/>
        </w:rPr>
        <w:t xml:space="preserve">o ochronie zwierząt, gmina przekaże jednorazową bezpłatną suchą karmę w ilości: </w:t>
      </w:r>
    </w:p>
    <w:p w:rsidR="00775D5E" w:rsidRPr="006F29B5" w:rsidRDefault="00775D5E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a) </w:t>
      </w:r>
      <w:r w:rsidR="00614A75" w:rsidRPr="006F29B5">
        <w:rPr>
          <w:rFonts w:cs="Times New Roman"/>
          <w:sz w:val="24"/>
          <w:szCs w:val="24"/>
        </w:rPr>
        <w:t>10</w:t>
      </w:r>
      <w:r w:rsidRPr="006F29B5">
        <w:rPr>
          <w:rFonts w:cs="Times New Roman"/>
          <w:sz w:val="24"/>
          <w:szCs w:val="24"/>
        </w:rPr>
        <w:t xml:space="preserve"> kg na jednego psa; </w:t>
      </w:r>
    </w:p>
    <w:p w:rsidR="00775D5E" w:rsidRPr="006F29B5" w:rsidRDefault="00775D5E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b) </w:t>
      </w:r>
      <w:r w:rsidR="00614A75" w:rsidRPr="006F29B5">
        <w:rPr>
          <w:rFonts w:cs="Times New Roman"/>
          <w:sz w:val="24"/>
          <w:szCs w:val="24"/>
        </w:rPr>
        <w:t xml:space="preserve">2 </w:t>
      </w:r>
      <w:r w:rsidRPr="006F29B5">
        <w:rPr>
          <w:rFonts w:cs="Times New Roman"/>
          <w:sz w:val="24"/>
          <w:szCs w:val="24"/>
        </w:rPr>
        <w:t xml:space="preserve">kg na jednego kota. </w:t>
      </w:r>
    </w:p>
    <w:p w:rsidR="00775D5E" w:rsidRPr="006F29B5" w:rsidRDefault="00775D5E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5)</w:t>
      </w:r>
      <w:r w:rsidRPr="006F29B5">
        <w:rPr>
          <w:rFonts w:cs="Times New Roman"/>
          <w:sz w:val="24"/>
          <w:szCs w:val="24"/>
        </w:rPr>
        <w:tab/>
        <w:t xml:space="preserve">Warunki utrzymania przejętego pod opiekę zwierzęcia podlega kontroli ze strony gminy; </w:t>
      </w:r>
    </w:p>
    <w:p w:rsidR="00775D5E" w:rsidRPr="006F29B5" w:rsidRDefault="00775D5E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6)</w:t>
      </w:r>
      <w:r w:rsidRPr="006F29B5">
        <w:rPr>
          <w:rFonts w:cs="Times New Roman"/>
          <w:sz w:val="24"/>
          <w:szCs w:val="24"/>
        </w:rPr>
        <w:tab/>
        <w:t xml:space="preserve">Po przekazaniu zwierząt do Schroniska, dalsze postępowanie z nimi pozostaje w gestii Schroniska, którego statutowym celem działania jest przeciwdziałanie bezdomności zwierząt; </w:t>
      </w:r>
    </w:p>
    <w:p w:rsidR="00775D5E" w:rsidRPr="006F29B5" w:rsidRDefault="00775D5E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7)</w:t>
      </w:r>
      <w:r w:rsidRPr="006F29B5">
        <w:rPr>
          <w:rFonts w:cs="Times New Roman"/>
          <w:sz w:val="24"/>
          <w:szCs w:val="24"/>
        </w:rPr>
        <w:tab/>
        <w:t xml:space="preserve">Dopuszcza się zlecenie czasowej opieki nad bezdomnymi zwierzętami mieszkańcom gminy Biały Bór, którzy wyrażą na taką opiekę zgodę. </w:t>
      </w:r>
    </w:p>
    <w:p w:rsidR="00775D5E" w:rsidRPr="006F29B5" w:rsidRDefault="00775D5E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8)</w:t>
      </w:r>
      <w:r w:rsidRPr="006F29B5">
        <w:rPr>
          <w:rFonts w:cs="Times New Roman"/>
          <w:sz w:val="24"/>
          <w:szCs w:val="24"/>
        </w:rPr>
        <w:tab/>
        <w:t xml:space="preserve">Czasowa opieka mieszkańców gminy nad bezdomnymi zwierzętami będzie realizowana w formie zlecenia, bez wynagrodzenia, ale ze zwrotem kosztów realizacji zlecenia </w:t>
      </w:r>
      <w:r w:rsidR="00614A75" w:rsidRPr="006F29B5">
        <w:rPr>
          <w:rFonts w:cs="Times New Roman"/>
          <w:sz w:val="24"/>
          <w:szCs w:val="24"/>
        </w:rPr>
        <w:br/>
      </w:r>
      <w:r w:rsidRPr="006F29B5">
        <w:rPr>
          <w:rFonts w:cs="Times New Roman"/>
          <w:sz w:val="24"/>
          <w:szCs w:val="24"/>
        </w:rPr>
        <w:t xml:space="preserve">tj. </w:t>
      </w:r>
      <w:proofErr w:type="spellStart"/>
      <w:r w:rsidRPr="006F29B5">
        <w:rPr>
          <w:rFonts w:cs="Times New Roman"/>
          <w:sz w:val="24"/>
          <w:szCs w:val="24"/>
        </w:rPr>
        <w:t>np</w:t>
      </w:r>
      <w:proofErr w:type="spellEnd"/>
      <w:r w:rsidRPr="006F29B5">
        <w:rPr>
          <w:rFonts w:cs="Times New Roman"/>
          <w:sz w:val="24"/>
          <w:szCs w:val="24"/>
        </w:rPr>
        <w:t>: zwrot kosztów weterynaryjnych, zakupu karmy lub innych ko</w:t>
      </w:r>
      <w:r w:rsidR="000E7C8B">
        <w:rPr>
          <w:rFonts w:cs="Times New Roman"/>
          <w:sz w:val="24"/>
          <w:szCs w:val="24"/>
        </w:rPr>
        <w:t>sztów uprzednio uzgodnionych z G</w:t>
      </w:r>
      <w:r w:rsidRPr="006F29B5">
        <w:rPr>
          <w:rFonts w:cs="Times New Roman"/>
          <w:sz w:val="24"/>
          <w:szCs w:val="24"/>
        </w:rPr>
        <w:t xml:space="preserve">miną Biały Bór. </w:t>
      </w:r>
    </w:p>
    <w:p w:rsidR="00847C56" w:rsidRPr="006F29B5" w:rsidRDefault="00847C56" w:rsidP="00B71578">
      <w:pPr>
        <w:spacing w:line="276" w:lineRule="auto"/>
        <w:rPr>
          <w:rFonts w:cs="Times New Roman"/>
          <w:sz w:val="24"/>
          <w:szCs w:val="24"/>
        </w:rPr>
      </w:pPr>
    </w:p>
    <w:p w:rsidR="00775D5E" w:rsidRPr="006F29B5" w:rsidRDefault="00775D5E" w:rsidP="00B71578">
      <w:pPr>
        <w:spacing w:line="276" w:lineRule="auto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6. Usypianie ślepych miotów: </w:t>
      </w:r>
    </w:p>
    <w:p w:rsidR="00775D5E" w:rsidRPr="006F29B5" w:rsidRDefault="00775D5E" w:rsidP="000E7C8B">
      <w:pPr>
        <w:pStyle w:val="Akapitzlist"/>
        <w:numPr>
          <w:ilvl w:val="1"/>
          <w:numId w:val="25"/>
        </w:numPr>
        <w:tabs>
          <w:tab w:val="left" w:pos="567"/>
          <w:tab w:val="left" w:pos="709"/>
          <w:tab w:val="left" w:pos="851"/>
          <w:tab w:val="left" w:pos="993"/>
        </w:tabs>
        <w:spacing w:line="276" w:lineRule="auto"/>
        <w:ind w:left="567" w:hanging="283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Uśpieniu podlegać mogą zwierzęta, które są jeszcze ślepe i nie ma możliwości zapewnienia dla nich właściciela. Zabieg uśpienia dokonywać będzie lekarz weterynarii, któremu gmina każdorazowo zleci wykonanie tego typu usługi. </w:t>
      </w:r>
    </w:p>
    <w:p w:rsidR="00775D5E" w:rsidRPr="006F29B5" w:rsidRDefault="00775D5E" w:rsidP="000E7C8B">
      <w:pPr>
        <w:pStyle w:val="Akapitzlist"/>
        <w:numPr>
          <w:ilvl w:val="1"/>
          <w:numId w:val="25"/>
        </w:numPr>
        <w:tabs>
          <w:tab w:val="left" w:pos="567"/>
          <w:tab w:val="left" w:pos="709"/>
          <w:tab w:val="left" w:pos="993"/>
        </w:tabs>
        <w:spacing w:line="276" w:lineRule="auto"/>
        <w:ind w:left="567" w:hanging="283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Bezpłatne usypianie ślepych miotów dla właścicieli suk, pod warunkiem natychmiastowej sterylizacji suk, na koszt właściciela. Zabiegi uśpienia ślepych miotów wykona zakład leczniczy, któremu gmina każdorazowo zleci wykonanie tego typu usługi; </w:t>
      </w:r>
    </w:p>
    <w:p w:rsidR="00775D5E" w:rsidRPr="006F29B5" w:rsidRDefault="00775D5E" w:rsidP="000E7C8B">
      <w:pPr>
        <w:pStyle w:val="Akapitzlist"/>
        <w:numPr>
          <w:ilvl w:val="1"/>
          <w:numId w:val="25"/>
        </w:numPr>
        <w:tabs>
          <w:tab w:val="left" w:pos="567"/>
          <w:tab w:val="left" w:pos="709"/>
          <w:tab w:val="left" w:pos="993"/>
        </w:tabs>
        <w:spacing w:line="276" w:lineRule="auto"/>
        <w:ind w:left="567" w:hanging="283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Bezpłatne usypianie porzuconych, ślepych miotów (psy, koty) - zabiegi wykona zakład leczniczy, któremu gmina każdorazowo zleci wykonanie tego typu usługi. </w:t>
      </w:r>
    </w:p>
    <w:p w:rsidR="008528DA" w:rsidRPr="006F29B5" w:rsidRDefault="008528DA" w:rsidP="008528DA">
      <w:pPr>
        <w:pStyle w:val="Akapitzlist"/>
        <w:tabs>
          <w:tab w:val="left" w:pos="567"/>
          <w:tab w:val="left" w:pos="709"/>
          <w:tab w:val="left" w:pos="993"/>
        </w:tabs>
        <w:spacing w:line="276" w:lineRule="auto"/>
        <w:ind w:left="567"/>
        <w:jc w:val="both"/>
        <w:rPr>
          <w:rFonts w:cs="Times New Roman"/>
          <w:sz w:val="24"/>
          <w:szCs w:val="24"/>
        </w:rPr>
      </w:pPr>
    </w:p>
    <w:p w:rsidR="00775D5E" w:rsidRPr="006F29B5" w:rsidRDefault="00775D5E" w:rsidP="003166AC">
      <w:pPr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7. Wskazanie gospodarstwa rolnego w celu zapewnienia miejsca dla zwierząt gospodarskich zapewnienia miejsca w gospodarstwie rolnym dla zwierząt gospodarskich gmina realizować będzie poprzez: </w:t>
      </w:r>
    </w:p>
    <w:p w:rsidR="00775D5E" w:rsidRPr="006F29B5" w:rsidRDefault="00775D5E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1)</w:t>
      </w:r>
      <w:r w:rsidRPr="006F29B5">
        <w:rPr>
          <w:rFonts w:cs="Times New Roman"/>
          <w:sz w:val="24"/>
          <w:szCs w:val="24"/>
        </w:rPr>
        <w:tab/>
        <w:t xml:space="preserve">Wskazanie gospodarstwa rolnego, zapewniającego miejsce dla zwierząt gospodarskich, które w związku z: </w:t>
      </w:r>
    </w:p>
    <w:p w:rsidR="00775D5E" w:rsidRPr="006F29B5" w:rsidRDefault="00775D5E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a)</w:t>
      </w:r>
      <w:r w:rsidRPr="006F29B5">
        <w:rPr>
          <w:rFonts w:cs="Times New Roman"/>
          <w:sz w:val="24"/>
          <w:szCs w:val="24"/>
        </w:rPr>
        <w:tab/>
        <w:t xml:space="preserve">wypadkami losowymi, skutkującymi utratą właściciela (zgon lub długotrwały pobyt właściciela w szpitalu), </w:t>
      </w:r>
    </w:p>
    <w:p w:rsidR="00775D5E" w:rsidRPr="006F29B5" w:rsidRDefault="00775D5E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b)</w:t>
      </w:r>
      <w:r w:rsidRPr="006F29B5">
        <w:rPr>
          <w:rFonts w:cs="Times New Roman"/>
          <w:sz w:val="24"/>
          <w:szCs w:val="24"/>
        </w:rPr>
        <w:tab/>
        <w:t xml:space="preserve">odebraniem ich właścicielowi ze względu na niehumanitarne traktowaniem zwierząt oraz ich nieprawidłową opieką, </w:t>
      </w:r>
    </w:p>
    <w:p w:rsidR="00775D5E" w:rsidRPr="006F29B5" w:rsidRDefault="00775D5E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lastRenderedPageBreak/>
        <w:t>c)</w:t>
      </w:r>
      <w:r w:rsidRPr="006F29B5">
        <w:rPr>
          <w:rFonts w:cs="Times New Roman"/>
          <w:sz w:val="24"/>
          <w:szCs w:val="24"/>
        </w:rPr>
        <w:tab/>
        <w:t xml:space="preserve">ucieczką, zabłąkaniem się lub porzuceniem przez człowieka, kiedy nie ma możliwości ustalenia ich właściciela lub innej osoby, pod której opieką trwale dotąd pozostawały. </w:t>
      </w:r>
    </w:p>
    <w:p w:rsidR="00775D5E" w:rsidRPr="006F29B5" w:rsidRDefault="00775D5E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2)</w:t>
      </w:r>
      <w:r w:rsidRPr="006F29B5">
        <w:rPr>
          <w:rFonts w:cs="Times New Roman"/>
          <w:sz w:val="24"/>
          <w:szCs w:val="24"/>
        </w:rPr>
        <w:tab/>
        <w:t>Na 202</w:t>
      </w:r>
      <w:r w:rsidR="00334898" w:rsidRPr="006F29B5">
        <w:rPr>
          <w:rFonts w:cs="Times New Roman"/>
          <w:sz w:val="24"/>
          <w:szCs w:val="24"/>
        </w:rPr>
        <w:t>1</w:t>
      </w:r>
      <w:r w:rsidR="00AE49C5">
        <w:rPr>
          <w:rFonts w:cs="Times New Roman"/>
          <w:sz w:val="24"/>
          <w:szCs w:val="24"/>
        </w:rPr>
        <w:t xml:space="preserve"> rok dla gminy, właściwym</w:t>
      </w:r>
      <w:r w:rsidRPr="006F29B5">
        <w:rPr>
          <w:rFonts w:cs="Times New Roman"/>
          <w:sz w:val="24"/>
          <w:szCs w:val="24"/>
        </w:rPr>
        <w:t xml:space="preserve"> do czasowego zapewnienia schr</w:t>
      </w:r>
      <w:r w:rsidR="000E7C8B">
        <w:rPr>
          <w:rFonts w:cs="Times New Roman"/>
          <w:sz w:val="24"/>
          <w:szCs w:val="24"/>
        </w:rPr>
        <w:t>oniska bezpańskim zwierzętom jest gospodarstwo</w:t>
      </w:r>
      <w:r w:rsidR="00AE49C5">
        <w:rPr>
          <w:rFonts w:cs="Times New Roman"/>
          <w:sz w:val="24"/>
          <w:szCs w:val="24"/>
        </w:rPr>
        <w:t xml:space="preserve"> </w:t>
      </w:r>
      <w:r w:rsidRPr="006F29B5">
        <w:rPr>
          <w:rFonts w:cs="Times New Roman"/>
          <w:sz w:val="24"/>
          <w:szCs w:val="24"/>
        </w:rPr>
        <w:t>r</w:t>
      </w:r>
      <w:r w:rsidR="000E7C8B">
        <w:rPr>
          <w:rFonts w:cs="Times New Roman"/>
          <w:sz w:val="24"/>
          <w:szCs w:val="24"/>
        </w:rPr>
        <w:t>olne – adres: Świerszczewo 8, 78-421 Drzonowo</w:t>
      </w:r>
      <w:r w:rsidR="00AE49C5">
        <w:rPr>
          <w:rFonts w:cs="Times New Roman"/>
          <w:sz w:val="24"/>
          <w:szCs w:val="24"/>
        </w:rPr>
        <w:t>.</w:t>
      </w:r>
      <w:r w:rsidR="00F82DA9">
        <w:rPr>
          <w:rFonts w:cs="Times New Roman"/>
          <w:sz w:val="24"/>
          <w:szCs w:val="24"/>
        </w:rPr>
        <w:t xml:space="preserve"> I</w:t>
      </w:r>
      <w:r w:rsidRPr="006F29B5">
        <w:rPr>
          <w:rFonts w:cs="Times New Roman"/>
          <w:sz w:val="24"/>
          <w:szCs w:val="24"/>
        </w:rPr>
        <w:t>lości stanowisk: 30 szt. trzody chlewnej, 20 szt. bydła, 20 szt. koni, 40 szt. drobiu</w:t>
      </w:r>
      <w:r w:rsidR="00F82DA9">
        <w:rPr>
          <w:rFonts w:cs="Times New Roman"/>
          <w:sz w:val="24"/>
          <w:szCs w:val="24"/>
        </w:rPr>
        <w:t>.</w:t>
      </w:r>
      <w:r w:rsidRPr="006F29B5">
        <w:rPr>
          <w:rFonts w:cs="Times New Roman"/>
          <w:sz w:val="24"/>
          <w:szCs w:val="24"/>
        </w:rPr>
        <w:t xml:space="preserve"> </w:t>
      </w:r>
    </w:p>
    <w:p w:rsidR="00847C56" w:rsidRPr="006F29B5" w:rsidRDefault="00847C56" w:rsidP="00B71578">
      <w:pPr>
        <w:spacing w:line="276" w:lineRule="auto"/>
        <w:rPr>
          <w:rFonts w:cs="Times New Roman"/>
          <w:sz w:val="24"/>
          <w:szCs w:val="24"/>
        </w:rPr>
      </w:pPr>
    </w:p>
    <w:p w:rsidR="00775D5E" w:rsidRPr="006F29B5" w:rsidRDefault="00775D5E" w:rsidP="00334898">
      <w:pPr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8. Zapewnienie całodobowej opieki weterynaryjnej w przypadkach zdarzeń</w:t>
      </w:r>
      <w:r w:rsidR="00334898" w:rsidRPr="006F29B5">
        <w:rPr>
          <w:rFonts w:cs="Times New Roman"/>
          <w:sz w:val="24"/>
          <w:szCs w:val="24"/>
        </w:rPr>
        <w:t xml:space="preserve"> drogowych </w:t>
      </w:r>
      <w:r w:rsidR="00E610CC">
        <w:rPr>
          <w:rFonts w:cs="Times New Roman"/>
          <w:sz w:val="24"/>
          <w:szCs w:val="24"/>
        </w:rPr>
        <w:br/>
      </w:r>
      <w:r w:rsidR="00334898" w:rsidRPr="006F29B5">
        <w:rPr>
          <w:rFonts w:cs="Times New Roman"/>
          <w:sz w:val="24"/>
          <w:szCs w:val="24"/>
        </w:rPr>
        <w:t xml:space="preserve">z udziałem zwierząt, </w:t>
      </w:r>
      <w:r w:rsidRPr="006F29B5">
        <w:rPr>
          <w:rFonts w:cs="Times New Roman"/>
          <w:sz w:val="24"/>
          <w:szCs w:val="24"/>
        </w:rPr>
        <w:t xml:space="preserve">gmina będzie realizowała poprzez korzystanie z usług Gabinetu Weterynaryjnego z siedzibą w Białym Borze przy ul. Lipowej 17, w zakresie: </w:t>
      </w:r>
    </w:p>
    <w:p w:rsidR="00775D5E" w:rsidRPr="006F29B5" w:rsidRDefault="00775D5E" w:rsidP="00E610CC">
      <w:pPr>
        <w:pStyle w:val="Akapitzlist"/>
        <w:numPr>
          <w:ilvl w:val="1"/>
          <w:numId w:val="26"/>
        </w:numPr>
        <w:tabs>
          <w:tab w:val="left" w:pos="567"/>
          <w:tab w:val="left" w:pos="851"/>
        </w:tabs>
        <w:spacing w:line="276" w:lineRule="auto"/>
        <w:ind w:left="567" w:hanging="283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opieki weterynaryjnej nad zwierzętami domowymi, gospodarskimi i wolno żyjącymi (dzikimi: nieudomowionymi żyjącymi w warunkach niezależnych od człowieka, m.in. sarny, dziki, lisy, itp.) na terenie gminy Biały Bór; </w:t>
      </w:r>
    </w:p>
    <w:p w:rsidR="00334898" w:rsidRPr="006F29B5" w:rsidRDefault="00775D5E" w:rsidP="00E610CC">
      <w:pPr>
        <w:pStyle w:val="Akapitzlist"/>
        <w:numPr>
          <w:ilvl w:val="1"/>
          <w:numId w:val="26"/>
        </w:numPr>
        <w:tabs>
          <w:tab w:val="left" w:pos="567"/>
          <w:tab w:val="left" w:pos="851"/>
        </w:tabs>
        <w:spacing w:line="276" w:lineRule="auto"/>
        <w:ind w:left="567" w:hanging="283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koniecznego bezzwłocznego uśmiercania w/w zwierząt, które zostały poranione, pogryzione lub zostały potrącone przez pojazdy mechaniczne w celu skrócenia ich cierpień i bólu. </w:t>
      </w:r>
    </w:p>
    <w:p w:rsidR="00334898" w:rsidRPr="006F29B5" w:rsidRDefault="00334898" w:rsidP="00334898">
      <w:pPr>
        <w:tabs>
          <w:tab w:val="left" w:pos="567"/>
        </w:tabs>
        <w:spacing w:line="276" w:lineRule="auto"/>
        <w:rPr>
          <w:rFonts w:cs="Times New Roman"/>
          <w:b/>
          <w:sz w:val="24"/>
          <w:szCs w:val="24"/>
        </w:rPr>
      </w:pPr>
    </w:p>
    <w:p w:rsidR="00775D5E" w:rsidRDefault="00775D5E" w:rsidP="00334898">
      <w:pPr>
        <w:tabs>
          <w:tab w:val="left" w:pos="567"/>
        </w:tabs>
        <w:spacing w:line="276" w:lineRule="auto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 xml:space="preserve">Rozdział 4. Źródła finansowania realizacji programu. </w:t>
      </w:r>
    </w:p>
    <w:p w:rsidR="00334898" w:rsidRPr="006F29B5" w:rsidRDefault="00334898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775D5E" w:rsidRPr="006F29B5" w:rsidRDefault="00775D5E" w:rsidP="003166AC">
      <w:pPr>
        <w:tabs>
          <w:tab w:val="left" w:pos="567"/>
        </w:tabs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 xml:space="preserve">§ </w:t>
      </w:r>
      <w:r w:rsidR="00334898" w:rsidRPr="006F29B5">
        <w:rPr>
          <w:rFonts w:cs="Times New Roman"/>
          <w:b/>
          <w:sz w:val="24"/>
          <w:szCs w:val="24"/>
        </w:rPr>
        <w:t>6</w:t>
      </w:r>
      <w:r w:rsidRPr="006F29B5">
        <w:rPr>
          <w:rFonts w:cs="Times New Roman"/>
          <w:b/>
          <w:sz w:val="24"/>
          <w:szCs w:val="24"/>
        </w:rPr>
        <w:t>.</w:t>
      </w:r>
      <w:r w:rsidRPr="006F29B5">
        <w:rPr>
          <w:rFonts w:cs="Times New Roman"/>
          <w:sz w:val="24"/>
          <w:szCs w:val="24"/>
        </w:rPr>
        <w:t xml:space="preserve"> Program realizowany będzie z następujących źródeł: </w:t>
      </w:r>
    </w:p>
    <w:p w:rsidR="00775D5E" w:rsidRPr="006F29B5" w:rsidRDefault="00DF310F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1)</w:t>
      </w:r>
      <w:r>
        <w:rPr>
          <w:rFonts w:cs="Times New Roman"/>
          <w:sz w:val="24"/>
          <w:szCs w:val="24"/>
        </w:rPr>
        <w:tab/>
        <w:t>w budżecie G</w:t>
      </w:r>
      <w:r w:rsidR="00775D5E" w:rsidRPr="006F29B5">
        <w:rPr>
          <w:rFonts w:cs="Times New Roman"/>
          <w:sz w:val="24"/>
          <w:szCs w:val="24"/>
        </w:rPr>
        <w:t>miny</w:t>
      </w:r>
      <w:r>
        <w:rPr>
          <w:rFonts w:cs="Times New Roman"/>
          <w:sz w:val="24"/>
          <w:szCs w:val="24"/>
        </w:rPr>
        <w:t xml:space="preserve"> Biały Bór</w:t>
      </w:r>
      <w:r w:rsidR="00775D5E" w:rsidRPr="006F29B5">
        <w:rPr>
          <w:rFonts w:cs="Times New Roman"/>
          <w:sz w:val="24"/>
          <w:szCs w:val="24"/>
        </w:rPr>
        <w:t xml:space="preserve">, będą uchwalane środki finansowe na realizacje zadań związanych z przeciwdziałaniem bezdomności zwierząt; </w:t>
      </w:r>
    </w:p>
    <w:p w:rsidR="00DF310F" w:rsidRDefault="00775D5E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2)</w:t>
      </w:r>
      <w:r w:rsidRPr="006F29B5">
        <w:rPr>
          <w:rFonts w:cs="Times New Roman"/>
          <w:sz w:val="24"/>
          <w:szCs w:val="24"/>
        </w:rPr>
        <w:tab/>
      </w:r>
      <w:r w:rsidR="00DF310F">
        <w:rPr>
          <w:rFonts w:cs="Times New Roman"/>
          <w:sz w:val="24"/>
          <w:szCs w:val="24"/>
        </w:rPr>
        <w:t>f</w:t>
      </w:r>
      <w:r w:rsidRPr="006F29B5">
        <w:rPr>
          <w:rFonts w:cs="Times New Roman"/>
          <w:sz w:val="24"/>
          <w:szCs w:val="24"/>
        </w:rPr>
        <w:t>inansowanie przez gminę zadań realizowanych w ramach niniejszego programu, limitowane będzie wielkością środków przyznanych na ten cel w uchwale budżetowej, które w 202</w:t>
      </w:r>
      <w:r w:rsidR="00334898" w:rsidRPr="006F29B5">
        <w:rPr>
          <w:rFonts w:cs="Times New Roman"/>
          <w:sz w:val="24"/>
          <w:szCs w:val="24"/>
        </w:rPr>
        <w:t>1</w:t>
      </w:r>
      <w:r w:rsidR="00F35F29" w:rsidRPr="006F29B5">
        <w:rPr>
          <w:rFonts w:cs="Times New Roman"/>
          <w:sz w:val="24"/>
          <w:szCs w:val="24"/>
        </w:rPr>
        <w:t xml:space="preserve"> roku </w:t>
      </w:r>
      <w:r w:rsidRPr="006F29B5">
        <w:rPr>
          <w:rFonts w:cs="Times New Roman"/>
          <w:sz w:val="24"/>
          <w:szCs w:val="24"/>
        </w:rPr>
        <w:t xml:space="preserve">będą </w:t>
      </w:r>
      <w:r w:rsidR="00F35F29" w:rsidRPr="006F29B5">
        <w:rPr>
          <w:rFonts w:cs="Times New Roman"/>
          <w:sz w:val="24"/>
          <w:szCs w:val="24"/>
        </w:rPr>
        <w:t>wynosić</w:t>
      </w:r>
      <w:r w:rsidR="00DF310F">
        <w:rPr>
          <w:rFonts w:cs="Times New Roman"/>
          <w:sz w:val="24"/>
          <w:szCs w:val="24"/>
        </w:rPr>
        <w:t>:</w:t>
      </w:r>
      <w:r w:rsidR="00F35F29" w:rsidRPr="006F29B5">
        <w:rPr>
          <w:rFonts w:cs="Times New Roman"/>
          <w:sz w:val="24"/>
          <w:szCs w:val="24"/>
        </w:rPr>
        <w:t xml:space="preserve"> </w:t>
      </w:r>
    </w:p>
    <w:p w:rsidR="00DF310F" w:rsidRDefault="00F35F29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– koszty związane ze schroniskiem -</w:t>
      </w:r>
      <w:r w:rsidR="00DF310F">
        <w:rPr>
          <w:rFonts w:cs="Times New Roman"/>
          <w:sz w:val="24"/>
          <w:szCs w:val="24"/>
        </w:rPr>
        <w:t xml:space="preserve"> </w:t>
      </w:r>
      <w:r w:rsidRPr="006F29B5">
        <w:rPr>
          <w:rFonts w:cs="Times New Roman"/>
          <w:sz w:val="24"/>
          <w:szCs w:val="24"/>
        </w:rPr>
        <w:t xml:space="preserve">20.000,00 zł, </w:t>
      </w:r>
    </w:p>
    <w:p w:rsidR="00775D5E" w:rsidRPr="006F29B5" w:rsidRDefault="00DF310F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F35F29" w:rsidRPr="006F29B5">
        <w:rPr>
          <w:rFonts w:cs="Times New Roman"/>
          <w:sz w:val="24"/>
          <w:szCs w:val="24"/>
        </w:rPr>
        <w:t xml:space="preserve">koszty związane z </w:t>
      </w:r>
      <w:r w:rsidR="00775D5E" w:rsidRPr="006F29B5">
        <w:rPr>
          <w:rFonts w:cs="Times New Roman"/>
          <w:sz w:val="24"/>
          <w:szCs w:val="24"/>
        </w:rPr>
        <w:t>sterylizacj</w:t>
      </w:r>
      <w:r w:rsidR="00F35F29" w:rsidRPr="006F29B5">
        <w:rPr>
          <w:rFonts w:cs="Times New Roman"/>
          <w:sz w:val="24"/>
          <w:szCs w:val="24"/>
        </w:rPr>
        <w:t>ą</w:t>
      </w:r>
      <w:r w:rsidR="00775D5E" w:rsidRPr="006F29B5">
        <w:rPr>
          <w:rFonts w:cs="Times New Roman"/>
          <w:sz w:val="24"/>
          <w:szCs w:val="24"/>
        </w:rPr>
        <w:t xml:space="preserve"> i kastracj</w:t>
      </w:r>
      <w:r w:rsidR="00F35F29" w:rsidRPr="006F29B5">
        <w:rPr>
          <w:rFonts w:cs="Times New Roman"/>
          <w:sz w:val="24"/>
          <w:szCs w:val="24"/>
        </w:rPr>
        <w:t>ą</w:t>
      </w:r>
      <w:r w:rsidR="00775D5E" w:rsidRPr="006F29B5">
        <w:rPr>
          <w:rFonts w:cs="Times New Roman"/>
          <w:sz w:val="24"/>
          <w:szCs w:val="24"/>
        </w:rPr>
        <w:t xml:space="preserve"> bezdomnych psów i kotów</w:t>
      </w:r>
      <w:r w:rsidR="00F35F29" w:rsidRPr="006F29B5">
        <w:rPr>
          <w:rFonts w:cs="Times New Roman"/>
          <w:sz w:val="24"/>
          <w:szCs w:val="24"/>
        </w:rPr>
        <w:t xml:space="preserve"> oraz zakupem suchej karmy</w:t>
      </w:r>
      <w:r w:rsidR="00775D5E" w:rsidRPr="006F29B5">
        <w:rPr>
          <w:rFonts w:cs="Times New Roman"/>
          <w:sz w:val="24"/>
          <w:szCs w:val="24"/>
        </w:rPr>
        <w:t xml:space="preserve"> </w:t>
      </w:r>
      <w:r w:rsidR="00F35F29" w:rsidRPr="006F29B5">
        <w:rPr>
          <w:rFonts w:cs="Times New Roman"/>
          <w:sz w:val="24"/>
          <w:szCs w:val="24"/>
        </w:rPr>
        <w:t>-</w:t>
      </w:r>
      <w:r w:rsidR="00775D5E" w:rsidRPr="006F29B5">
        <w:rPr>
          <w:rFonts w:cs="Times New Roman"/>
          <w:sz w:val="24"/>
          <w:szCs w:val="24"/>
        </w:rPr>
        <w:t xml:space="preserve"> </w:t>
      </w:r>
      <w:r w:rsidR="00F35F29" w:rsidRPr="006F29B5">
        <w:rPr>
          <w:rFonts w:cs="Times New Roman"/>
          <w:sz w:val="24"/>
          <w:szCs w:val="24"/>
        </w:rPr>
        <w:t>3.5</w:t>
      </w:r>
      <w:r w:rsidR="00775D5E" w:rsidRPr="006F29B5">
        <w:rPr>
          <w:rFonts w:cs="Times New Roman"/>
          <w:sz w:val="24"/>
          <w:szCs w:val="24"/>
        </w:rPr>
        <w:t xml:space="preserve">00,00 zł. </w:t>
      </w:r>
    </w:p>
    <w:p w:rsidR="00775D5E" w:rsidRPr="006F29B5" w:rsidRDefault="00775D5E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3)</w:t>
      </w:r>
      <w:r w:rsidRPr="006F29B5">
        <w:rPr>
          <w:rFonts w:cs="Times New Roman"/>
          <w:sz w:val="24"/>
          <w:szCs w:val="24"/>
        </w:rPr>
        <w:tab/>
        <w:t xml:space="preserve">W przypadku zaistnienie nieprzewidzianych zdarzeń losowych z zakresu niniejszego Programu (stwarzających zagrożenie dla ludzi lub zwierząt), dopuszcza się zwiększenie środków finansowych na realizacje zadań z zakresu opieki nad zwierzętami bezdomnymi. </w:t>
      </w:r>
    </w:p>
    <w:p w:rsidR="00775D5E" w:rsidRPr="006F29B5" w:rsidRDefault="00775D5E" w:rsidP="003166AC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4)</w:t>
      </w:r>
      <w:r w:rsidRPr="006F29B5">
        <w:rPr>
          <w:rFonts w:cs="Times New Roman"/>
          <w:sz w:val="24"/>
          <w:szCs w:val="24"/>
        </w:rPr>
        <w:tab/>
        <w:t xml:space="preserve">Program będzie realizowany przez: gminę, schronisko, zakłady lecznicze. </w:t>
      </w:r>
    </w:p>
    <w:p w:rsidR="00847C56" w:rsidRPr="006F29B5" w:rsidRDefault="00847C56" w:rsidP="003166AC">
      <w:pPr>
        <w:spacing w:line="276" w:lineRule="auto"/>
        <w:jc w:val="both"/>
        <w:rPr>
          <w:rFonts w:cs="Times New Roman"/>
          <w:sz w:val="24"/>
          <w:szCs w:val="24"/>
        </w:rPr>
      </w:pPr>
    </w:p>
    <w:p w:rsidR="00775D5E" w:rsidRPr="006F29B5" w:rsidRDefault="00775D5E" w:rsidP="003166AC">
      <w:pPr>
        <w:spacing w:line="276" w:lineRule="auto"/>
        <w:jc w:val="both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 xml:space="preserve">Rozdział 5. Postanowienia końcowe. </w:t>
      </w:r>
    </w:p>
    <w:p w:rsidR="00847C56" w:rsidRPr="006F29B5" w:rsidRDefault="00847C56" w:rsidP="003166AC">
      <w:pPr>
        <w:spacing w:line="276" w:lineRule="auto"/>
        <w:jc w:val="both"/>
        <w:rPr>
          <w:rFonts w:cs="Times New Roman"/>
          <w:b/>
          <w:sz w:val="24"/>
          <w:szCs w:val="24"/>
        </w:rPr>
      </w:pPr>
    </w:p>
    <w:p w:rsidR="00775D5E" w:rsidRPr="006F29B5" w:rsidRDefault="00775D5E" w:rsidP="003166AC">
      <w:pPr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 xml:space="preserve">§ </w:t>
      </w:r>
      <w:r w:rsidR="00334898" w:rsidRPr="006F29B5">
        <w:rPr>
          <w:rFonts w:cs="Times New Roman"/>
          <w:b/>
          <w:sz w:val="24"/>
          <w:szCs w:val="24"/>
        </w:rPr>
        <w:t>7</w:t>
      </w:r>
      <w:r w:rsidRPr="006F29B5">
        <w:rPr>
          <w:rFonts w:cs="Times New Roman"/>
          <w:b/>
          <w:sz w:val="24"/>
          <w:szCs w:val="24"/>
        </w:rPr>
        <w:t>.</w:t>
      </w:r>
      <w:r w:rsidRPr="006F29B5">
        <w:rPr>
          <w:rFonts w:cs="Times New Roman"/>
          <w:sz w:val="24"/>
          <w:szCs w:val="24"/>
        </w:rPr>
        <w:t xml:space="preserve"> Dla realizacji działań dotyczących ograniczania bezdomności zwierząt domowych, gmina może udzielać organizacjom społecznym, których statutowym celem działania jest przeciwdziałanie bezdomności zwierząt, pomocy w różnych formach, w szczególności </w:t>
      </w:r>
      <w:r w:rsidR="00F35F29" w:rsidRPr="006F29B5">
        <w:rPr>
          <w:rFonts w:cs="Times New Roman"/>
          <w:sz w:val="24"/>
          <w:szCs w:val="24"/>
        </w:rPr>
        <w:br/>
      </w:r>
      <w:r w:rsidRPr="006F29B5">
        <w:rPr>
          <w:rFonts w:cs="Times New Roman"/>
          <w:sz w:val="24"/>
          <w:szCs w:val="24"/>
        </w:rPr>
        <w:t xml:space="preserve">w postaci:  </w:t>
      </w:r>
    </w:p>
    <w:p w:rsidR="00775D5E" w:rsidRPr="006F29B5" w:rsidRDefault="00775D5E" w:rsidP="00154948">
      <w:pPr>
        <w:pStyle w:val="Akapitzlist"/>
        <w:numPr>
          <w:ilvl w:val="1"/>
          <w:numId w:val="27"/>
        </w:numPr>
        <w:tabs>
          <w:tab w:val="left" w:pos="567"/>
          <w:tab w:val="left" w:pos="851"/>
        </w:tabs>
        <w:spacing w:line="276" w:lineRule="auto"/>
        <w:ind w:hanging="1582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wsparcia finansowego; </w:t>
      </w:r>
    </w:p>
    <w:p w:rsidR="00775D5E" w:rsidRPr="006F29B5" w:rsidRDefault="00775D5E" w:rsidP="00154948">
      <w:pPr>
        <w:pStyle w:val="Akapitzlist"/>
        <w:numPr>
          <w:ilvl w:val="1"/>
          <w:numId w:val="27"/>
        </w:numPr>
        <w:tabs>
          <w:tab w:val="left" w:pos="567"/>
          <w:tab w:val="left" w:pos="851"/>
        </w:tabs>
        <w:spacing w:line="276" w:lineRule="auto"/>
        <w:ind w:left="567" w:hanging="425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udostępnienia lokalu na spotkania otwarte, których tematyką będzie walka </w:t>
      </w:r>
      <w:r w:rsidR="00F35F29" w:rsidRPr="006F29B5">
        <w:rPr>
          <w:rFonts w:cs="Times New Roman"/>
          <w:sz w:val="24"/>
          <w:szCs w:val="24"/>
        </w:rPr>
        <w:br/>
      </w:r>
      <w:r w:rsidRPr="006F29B5">
        <w:rPr>
          <w:rFonts w:cs="Times New Roman"/>
          <w:sz w:val="24"/>
          <w:szCs w:val="24"/>
        </w:rPr>
        <w:t xml:space="preserve">z </w:t>
      </w:r>
      <w:proofErr w:type="spellStart"/>
      <w:r w:rsidRPr="006F29B5">
        <w:rPr>
          <w:rFonts w:cs="Times New Roman"/>
          <w:sz w:val="24"/>
          <w:szCs w:val="24"/>
        </w:rPr>
        <w:t>nadpopulacją</w:t>
      </w:r>
      <w:proofErr w:type="spellEnd"/>
      <w:r w:rsidRPr="006F29B5">
        <w:rPr>
          <w:rFonts w:cs="Times New Roman"/>
          <w:sz w:val="24"/>
          <w:szCs w:val="24"/>
        </w:rPr>
        <w:t xml:space="preserve"> zwierząt niechcianych; </w:t>
      </w:r>
    </w:p>
    <w:p w:rsidR="00775D5E" w:rsidRPr="006F29B5" w:rsidRDefault="00775D5E" w:rsidP="00154948">
      <w:pPr>
        <w:pStyle w:val="Akapitzlist"/>
        <w:numPr>
          <w:ilvl w:val="1"/>
          <w:numId w:val="27"/>
        </w:numPr>
        <w:tabs>
          <w:tab w:val="left" w:pos="567"/>
          <w:tab w:val="left" w:pos="851"/>
        </w:tabs>
        <w:spacing w:line="276" w:lineRule="auto"/>
        <w:ind w:hanging="1582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lastRenderedPageBreak/>
        <w:t xml:space="preserve">współpracy w pozyskiwaniu środków z innych źródeł; </w:t>
      </w:r>
    </w:p>
    <w:p w:rsidR="002E6DC6" w:rsidRPr="006F29B5" w:rsidRDefault="00775D5E" w:rsidP="00154948">
      <w:pPr>
        <w:pStyle w:val="Akapitzlist"/>
        <w:numPr>
          <w:ilvl w:val="1"/>
          <w:numId w:val="27"/>
        </w:numPr>
        <w:tabs>
          <w:tab w:val="left" w:pos="567"/>
          <w:tab w:val="left" w:pos="851"/>
        </w:tabs>
        <w:spacing w:line="276" w:lineRule="auto"/>
        <w:ind w:hanging="1582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promocji podejmowanych działań, a zwłaszcza w środkach masowego przekazu; </w:t>
      </w:r>
    </w:p>
    <w:p w:rsidR="00775D5E" w:rsidRPr="006F29B5" w:rsidRDefault="00775D5E" w:rsidP="00154948">
      <w:pPr>
        <w:pStyle w:val="Akapitzlist"/>
        <w:numPr>
          <w:ilvl w:val="1"/>
          <w:numId w:val="27"/>
        </w:numPr>
        <w:tabs>
          <w:tab w:val="left" w:pos="567"/>
          <w:tab w:val="left" w:pos="851"/>
        </w:tabs>
        <w:spacing w:line="276" w:lineRule="auto"/>
        <w:ind w:hanging="1582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pomocy w nawiązywaniu kontaktów i współpracy w skali lokalnej i ogólnopolskiej. </w:t>
      </w:r>
    </w:p>
    <w:p w:rsidR="00847C56" w:rsidRPr="006F29B5" w:rsidRDefault="00847C56" w:rsidP="003166AC">
      <w:pPr>
        <w:spacing w:line="276" w:lineRule="auto"/>
        <w:jc w:val="both"/>
        <w:rPr>
          <w:rFonts w:cs="Times New Roman"/>
          <w:sz w:val="24"/>
          <w:szCs w:val="24"/>
        </w:rPr>
      </w:pPr>
    </w:p>
    <w:p w:rsidR="00775D5E" w:rsidRPr="006F29B5" w:rsidRDefault="00775D5E" w:rsidP="003166AC">
      <w:pPr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 xml:space="preserve">§ </w:t>
      </w:r>
      <w:r w:rsidR="00334898" w:rsidRPr="006F29B5">
        <w:rPr>
          <w:rFonts w:cs="Times New Roman"/>
          <w:b/>
          <w:sz w:val="24"/>
          <w:szCs w:val="24"/>
        </w:rPr>
        <w:t>8</w:t>
      </w:r>
      <w:r w:rsidRPr="006F29B5">
        <w:rPr>
          <w:rFonts w:cs="Times New Roman"/>
          <w:b/>
          <w:sz w:val="24"/>
          <w:szCs w:val="24"/>
        </w:rPr>
        <w:t>.</w:t>
      </w:r>
      <w:r w:rsidRPr="006F29B5">
        <w:rPr>
          <w:rFonts w:cs="Times New Roman"/>
          <w:sz w:val="24"/>
          <w:szCs w:val="24"/>
        </w:rPr>
        <w:t xml:space="preserve"> Edukacja mieszkańców gminy w zakresie opieki nad zwierzętami: </w:t>
      </w:r>
    </w:p>
    <w:p w:rsidR="00F35F29" w:rsidRPr="006F29B5" w:rsidRDefault="00F35F29" w:rsidP="003166AC">
      <w:pPr>
        <w:spacing w:line="276" w:lineRule="auto"/>
        <w:jc w:val="both"/>
        <w:rPr>
          <w:rFonts w:cs="Times New Roman"/>
          <w:sz w:val="24"/>
          <w:szCs w:val="24"/>
        </w:rPr>
      </w:pPr>
    </w:p>
    <w:p w:rsidR="002E6DC6" w:rsidRPr="006F29B5" w:rsidRDefault="00775D5E" w:rsidP="00154948">
      <w:pPr>
        <w:pStyle w:val="Akapitzlist"/>
        <w:numPr>
          <w:ilvl w:val="1"/>
          <w:numId w:val="28"/>
        </w:numPr>
        <w:tabs>
          <w:tab w:val="left" w:pos="567"/>
          <w:tab w:val="left" w:pos="851"/>
          <w:tab w:val="left" w:pos="993"/>
        </w:tabs>
        <w:spacing w:line="276" w:lineRule="auto"/>
        <w:ind w:left="851" w:hanging="425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Zachęcenie nauczycieli w szkołach i przedszkolach z terenu gminy do włączenia do treści programowych w dziedzinie ochrony środowiska, zagadnień związanych </w:t>
      </w:r>
      <w:r w:rsidR="00154948">
        <w:rPr>
          <w:rFonts w:cs="Times New Roman"/>
          <w:sz w:val="24"/>
          <w:szCs w:val="24"/>
        </w:rPr>
        <w:br/>
      </w:r>
      <w:r w:rsidRPr="006F29B5">
        <w:rPr>
          <w:rFonts w:cs="Times New Roman"/>
          <w:sz w:val="24"/>
          <w:szCs w:val="24"/>
        </w:rPr>
        <w:t xml:space="preserve">z humanitarnym traktowaniem zwierząt domowych oraz standardami opieki nad zwierzętami, potrzebą ograniczenia liczby zwierząt poprzez sterylizację i kastrację; </w:t>
      </w:r>
    </w:p>
    <w:p w:rsidR="00775D5E" w:rsidRPr="006F29B5" w:rsidRDefault="00775D5E" w:rsidP="00154948">
      <w:pPr>
        <w:pStyle w:val="Akapitzlist"/>
        <w:numPr>
          <w:ilvl w:val="1"/>
          <w:numId w:val="28"/>
        </w:numPr>
        <w:tabs>
          <w:tab w:val="left" w:pos="567"/>
          <w:tab w:val="left" w:pos="851"/>
          <w:tab w:val="left" w:pos="993"/>
        </w:tabs>
        <w:spacing w:line="276" w:lineRule="auto"/>
        <w:ind w:left="851" w:hanging="425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Współpracę z istniejącymi organizacjami społecznymi, których statutowym celem działania jest ochrona zwierząt oraz tworzenie korzystnych warunków do aktywizacji mieszkańców gminy w ramach działalności w tego typu organizacjach.; </w:t>
      </w:r>
    </w:p>
    <w:p w:rsidR="00C95F2B" w:rsidRPr="006F29B5" w:rsidRDefault="00775D5E" w:rsidP="00154948">
      <w:pPr>
        <w:pStyle w:val="Akapitzlist"/>
        <w:numPr>
          <w:ilvl w:val="1"/>
          <w:numId w:val="28"/>
        </w:numPr>
        <w:tabs>
          <w:tab w:val="left" w:pos="567"/>
          <w:tab w:val="left" w:pos="851"/>
          <w:tab w:val="left" w:pos="993"/>
        </w:tabs>
        <w:spacing w:line="276" w:lineRule="auto"/>
        <w:ind w:left="851" w:hanging="425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Współorganizowanie z zainteresowanymi organizacjami pozarządowymi </w:t>
      </w:r>
      <w:r w:rsidR="00154948">
        <w:rPr>
          <w:rFonts w:cs="Times New Roman"/>
          <w:sz w:val="24"/>
          <w:szCs w:val="24"/>
        </w:rPr>
        <w:br/>
      </w:r>
      <w:r w:rsidRPr="006F29B5">
        <w:rPr>
          <w:rFonts w:cs="Times New Roman"/>
          <w:sz w:val="24"/>
          <w:szCs w:val="24"/>
        </w:rPr>
        <w:t>i instytucjami konkursów, akcji, prelekcji dla dzieci i młodzieży z terenu gminy na temat humanitarnego traktowania zwierząt i zapobiegania ich bezdomności, adopcji psów i kotów.</w:t>
      </w:r>
    </w:p>
    <w:p w:rsidR="00B71578" w:rsidRPr="006F29B5" w:rsidRDefault="00B71578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B71578" w:rsidRPr="006F29B5" w:rsidRDefault="00B71578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B71578" w:rsidRPr="006F29B5" w:rsidRDefault="00B71578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B71578" w:rsidRPr="006F29B5" w:rsidRDefault="00B71578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B71578" w:rsidRPr="006F29B5" w:rsidRDefault="00B71578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B71578" w:rsidRPr="006F29B5" w:rsidRDefault="00B71578" w:rsidP="00D12F11">
      <w:pPr>
        <w:tabs>
          <w:tab w:val="left" w:pos="567"/>
        </w:tabs>
        <w:spacing w:line="276" w:lineRule="auto"/>
        <w:rPr>
          <w:rFonts w:cs="Times New Roman"/>
          <w:sz w:val="24"/>
          <w:szCs w:val="24"/>
        </w:rPr>
      </w:pPr>
    </w:p>
    <w:p w:rsidR="00B71578" w:rsidRPr="006F29B5" w:rsidRDefault="00B71578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D12F11" w:rsidRPr="006F29B5" w:rsidRDefault="00D12F11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D12F11" w:rsidRPr="006F29B5" w:rsidRDefault="00D12F11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D12F11" w:rsidRPr="006F29B5" w:rsidRDefault="00D12F11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D12F11" w:rsidRPr="006F29B5" w:rsidRDefault="00D12F11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D12F11" w:rsidRPr="006F29B5" w:rsidRDefault="00D12F11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D12F11" w:rsidRPr="006F29B5" w:rsidRDefault="00D12F11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D12F11" w:rsidRPr="006F29B5" w:rsidRDefault="00D12F11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D12F11" w:rsidRPr="006F29B5" w:rsidRDefault="00D12F11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D12F11" w:rsidRPr="006F29B5" w:rsidRDefault="00D12F11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D12F11" w:rsidRPr="006F29B5" w:rsidRDefault="00D12F11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D12F11" w:rsidRPr="006F29B5" w:rsidRDefault="00D12F11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D12F11" w:rsidRPr="006F29B5" w:rsidRDefault="00D12F11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D12F11" w:rsidRPr="006F29B5" w:rsidRDefault="00D12F11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D12F11" w:rsidRPr="006F29B5" w:rsidRDefault="00D12F11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D12F11" w:rsidRPr="006F29B5" w:rsidRDefault="00D12F11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D12F11" w:rsidRPr="006F29B5" w:rsidRDefault="00D12F11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D12F11" w:rsidRPr="006F29B5" w:rsidRDefault="00D12F11" w:rsidP="00B71578">
      <w:pPr>
        <w:tabs>
          <w:tab w:val="left" w:pos="567"/>
        </w:tabs>
        <w:spacing w:line="276" w:lineRule="auto"/>
        <w:ind w:left="284"/>
        <w:rPr>
          <w:rFonts w:cs="Times New Roman"/>
          <w:sz w:val="24"/>
          <w:szCs w:val="24"/>
        </w:rPr>
      </w:pPr>
    </w:p>
    <w:p w:rsidR="00B71578" w:rsidRPr="006F29B5" w:rsidRDefault="003964B2" w:rsidP="00154948">
      <w:pPr>
        <w:tabs>
          <w:tab w:val="left" w:pos="567"/>
        </w:tabs>
        <w:spacing w:line="276" w:lineRule="auto"/>
        <w:jc w:val="right"/>
        <w:rPr>
          <w:rFonts w:cs="Times New Roman"/>
          <w:i/>
          <w:sz w:val="24"/>
          <w:szCs w:val="24"/>
        </w:rPr>
      </w:pPr>
      <w:r w:rsidRPr="006F29B5">
        <w:rPr>
          <w:rFonts w:cs="Times New Roman"/>
          <w:sz w:val="24"/>
          <w:szCs w:val="24"/>
        </w:rPr>
        <w:lastRenderedPageBreak/>
        <w:tab/>
      </w:r>
      <w:r w:rsidRPr="006F29B5">
        <w:rPr>
          <w:rFonts w:cs="Times New Roman"/>
          <w:sz w:val="24"/>
          <w:szCs w:val="24"/>
        </w:rPr>
        <w:tab/>
      </w:r>
      <w:r w:rsidRPr="006F29B5">
        <w:rPr>
          <w:rFonts w:cs="Times New Roman"/>
          <w:sz w:val="24"/>
          <w:szCs w:val="24"/>
        </w:rPr>
        <w:tab/>
      </w:r>
      <w:r w:rsidRPr="006F29B5">
        <w:rPr>
          <w:rFonts w:cs="Times New Roman"/>
          <w:sz w:val="24"/>
          <w:szCs w:val="24"/>
        </w:rPr>
        <w:tab/>
      </w:r>
      <w:r w:rsidRPr="006F29B5">
        <w:rPr>
          <w:rFonts w:cs="Times New Roman"/>
          <w:sz w:val="24"/>
          <w:szCs w:val="24"/>
        </w:rPr>
        <w:tab/>
      </w:r>
      <w:r w:rsidRPr="006F29B5">
        <w:rPr>
          <w:rFonts w:cs="Times New Roman"/>
          <w:sz w:val="24"/>
          <w:szCs w:val="24"/>
        </w:rPr>
        <w:tab/>
      </w:r>
      <w:r w:rsidRPr="006F29B5">
        <w:rPr>
          <w:rFonts w:cs="Times New Roman"/>
          <w:sz w:val="24"/>
          <w:szCs w:val="24"/>
        </w:rPr>
        <w:tab/>
      </w:r>
      <w:r w:rsidR="00D12F11" w:rsidRPr="006F29B5">
        <w:rPr>
          <w:rFonts w:cs="Times New Roman"/>
          <w:sz w:val="24"/>
          <w:szCs w:val="24"/>
        </w:rPr>
        <w:tab/>
      </w:r>
      <w:r w:rsidR="00B71578" w:rsidRPr="006F29B5">
        <w:rPr>
          <w:rFonts w:cs="Times New Roman"/>
          <w:i/>
          <w:sz w:val="24"/>
          <w:szCs w:val="24"/>
        </w:rPr>
        <w:t>Załącznik nr 1</w:t>
      </w:r>
    </w:p>
    <w:p w:rsidR="00B71578" w:rsidRPr="006F29B5" w:rsidRDefault="00B71578" w:rsidP="00B71578">
      <w:pPr>
        <w:tabs>
          <w:tab w:val="left" w:pos="567"/>
        </w:tabs>
        <w:spacing w:line="276" w:lineRule="auto"/>
        <w:ind w:left="5664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Biały Bór, ………………….</w:t>
      </w:r>
    </w:p>
    <w:p w:rsidR="00B71578" w:rsidRPr="006F29B5" w:rsidRDefault="00B71578" w:rsidP="00B71578">
      <w:pPr>
        <w:tabs>
          <w:tab w:val="left" w:pos="567"/>
        </w:tabs>
        <w:spacing w:line="276" w:lineRule="auto"/>
        <w:ind w:left="5664"/>
        <w:rPr>
          <w:rFonts w:cs="Times New Roman"/>
          <w:sz w:val="24"/>
          <w:szCs w:val="24"/>
        </w:rPr>
      </w:pPr>
    </w:p>
    <w:p w:rsidR="00B71578" w:rsidRPr="006F29B5" w:rsidRDefault="00154948" w:rsidP="00B71578">
      <w:pPr>
        <w:tabs>
          <w:tab w:val="left" w:pos="567"/>
        </w:tabs>
        <w:spacing w:line="276" w:lineRule="auto"/>
        <w:ind w:left="5664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Urząd Miejski</w:t>
      </w:r>
    </w:p>
    <w:p w:rsidR="00B71578" w:rsidRPr="006F29B5" w:rsidRDefault="00154948" w:rsidP="00B71578">
      <w:pPr>
        <w:tabs>
          <w:tab w:val="left" w:pos="567"/>
        </w:tabs>
        <w:spacing w:line="276" w:lineRule="auto"/>
        <w:ind w:left="5664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u</w:t>
      </w:r>
      <w:r w:rsidR="00B71578" w:rsidRPr="006F29B5">
        <w:rPr>
          <w:rFonts w:cs="Times New Roman"/>
          <w:b/>
          <w:sz w:val="24"/>
          <w:szCs w:val="24"/>
        </w:rPr>
        <w:t>l. Słupska 10</w:t>
      </w:r>
    </w:p>
    <w:p w:rsidR="00B71578" w:rsidRPr="006F29B5" w:rsidRDefault="00B71578" w:rsidP="00B71578">
      <w:pPr>
        <w:tabs>
          <w:tab w:val="left" w:pos="567"/>
        </w:tabs>
        <w:spacing w:line="276" w:lineRule="auto"/>
        <w:ind w:left="5664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78-425 Biały Bór</w:t>
      </w:r>
    </w:p>
    <w:p w:rsidR="00B71578" w:rsidRPr="006F29B5" w:rsidRDefault="00B71578" w:rsidP="00D12F11">
      <w:pPr>
        <w:tabs>
          <w:tab w:val="left" w:pos="567"/>
        </w:tabs>
        <w:spacing w:line="276" w:lineRule="auto"/>
        <w:jc w:val="center"/>
        <w:rPr>
          <w:rFonts w:cs="Times New Roman"/>
          <w:b/>
          <w:sz w:val="24"/>
          <w:szCs w:val="24"/>
        </w:rPr>
      </w:pPr>
    </w:p>
    <w:p w:rsidR="00B71578" w:rsidRPr="006F29B5" w:rsidRDefault="00B71578" w:rsidP="00D12F11">
      <w:pPr>
        <w:tabs>
          <w:tab w:val="left" w:pos="567"/>
        </w:tabs>
        <w:spacing w:line="276" w:lineRule="auto"/>
        <w:jc w:val="center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DEKLARACJA SPOŁ</w:t>
      </w:r>
      <w:r w:rsidR="004B4A34" w:rsidRPr="006F29B5">
        <w:rPr>
          <w:rFonts w:cs="Times New Roman"/>
          <w:b/>
          <w:sz w:val="24"/>
          <w:szCs w:val="24"/>
        </w:rPr>
        <w:t>E</w:t>
      </w:r>
      <w:r w:rsidRPr="006F29B5">
        <w:rPr>
          <w:rFonts w:cs="Times New Roman"/>
          <w:b/>
          <w:sz w:val="24"/>
          <w:szCs w:val="24"/>
        </w:rPr>
        <w:t>CZNEGO OPIEKUNA  KOTÓW WOLNO ŻYJĄCYCH</w:t>
      </w:r>
    </w:p>
    <w:p w:rsidR="00B71578" w:rsidRPr="006F29B5" w:rsidRDefault="00B71578" w:rsidP="00B71578">
      <w:pPr>
        <w:tabs>
          <w:tab w:val="left" w:pos="567"/>
        </w:tabs>
        <w:spacing w:line="276" w:lineRule="auto"/>
        <w:rPr>
          <w:rFonts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71578" w:rsidRPr="006F29B5" w:rsidTr="00B71578">
        <w:tc>
          <w:tcPr>
            <w:tcW w:w="4606" w:type="dxa"/>
          </w:tcPr>
          <w:p w:rsidR="00B71578" w:rsidRPr="006F29B5" w:rsidRDefault="00B71578" w:rsidP="00B71578">
            <w:pPr>
              <w:tabs>
                <w:tab w:val="left" w:pos="567"/>
              </w:tabs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  <w:r w:rsidRPr="006F29B5">
              <w:rPr>
                <w:rFonts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4606" w:type="dxa"/>
          </w:tcPr>
          <w:p w:rsidR="00B71578" w:rsidRPr="006F29B5" w:rsidRDefault="00B71578" w:rsidP="00B71578">
            <w:pPr>
              <w:tabs>
                <w:tab w:val="left" w:pos="567"/>
              </w:tabs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</w:p>
          <w:p w:rsidR="00B71578" w:rsidRPr="006F29B5" w:rsidRDefault="00B71578" w:rsidP="00B71578">
            <w:pPr>
              <w:tabs>
                <w:tab w:val="left" w:pos="567"/>
              </w:tabs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71578" w:rsidRPr="006F29B5" w:rsidTr="00B71578">
        <w:tc>
          <w:tcPr>
            <w:tcW w:w="4606" w:type="dxa"/>
          </w:tcPr>
          <w:p w:rsidR="00B71578" w:rsidRPr="006F29B5" w:rsidRDefault="00B71578" w:rsidP="00B71578">
            <w:pPr>
              <w:tabs>
                <w:tab w:val="left" w:pos="567"/>
              </w:tabs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  <w:r w:rsidRPr="006F29B5">
              <w:rPr>
                <w:rFonts w:cs="Times New Roman"/>
                <w:b/>
                <w:sz w:val="24"/>
                <w:szCs w:val="24"/>
              </w:rPr>
              <w:t>Adres zamieszkania</w:t>
            </w:r>
          </w:p>
        </w:tc>
        <w:tc>
          <w:tcPr>
            <w:tcW w:w="4606" w:type="dxa"/>
          </w:tcPr>
          <w:p w:rsidR="00B71578" w:rsidRPr="006F29B5" w:rsidRDefault="00B71578" w:rsidP="00B71578">
            <w:pPr>
              <w:tabs>
                <w:tab w:val="left" w:pos="567"/>
              </w:tabs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</w:p>
          <w:p w:rsidR="00B71578" w:rsidRPr="006F29B5" w:rsidRDefault="00B71578" w:rsidP="00B71578">
            <w:pPr>
              <w:tabs>
                <w:tab w:val="left" w:pos="567"/>
              </w:tabs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71578" w:rsidRPr="006F29B5" w:rsidTr="00B71578">
        <w:tc>
          <w:tcPr>
            <w:tcW w:w="4606" w:type="dxa"/>
          </w:tcPr>
          <w:p w:rsidR="00B71578" w:rsidRPr="006F29B5" w:rsidRDefault="00B71578" w:rsidP="00B71578">
            <w:pPr>
              <w:tabs>
                <w:tab w:val="left" w:pos="567"/>
              </w:tabs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  <w:r w:rsidRPr="006F29B5">
              <w:rPr>
                <w:rFonts w:cs="Times New Roman"/>
                <w:b/>
                <w:sz w:val="24"/>
                <w:szCs w:val="24"/>
              </w:rPr>
              <w:t>Telefon</w:t>
            </w:r>
          </w:p>
        </w:tc>
        <w:tc>
          <w:tcPr>
            <w:tcW w:w="4606" w:type="dxa"/>
          </w:tcPr>
          <w:p w:rsidR="00B71578" w:rsidRPr="006F29B5" w:rsidRDefault="00B71578" w:rsidP="00B71578">
            <w:pPr>
              <w:tabs>
                <w:tab w:val="left" w:pos="567"/>
              </w:tabs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</w:p>
          <w:p w:rsidR="00B71578" w:rsidRPr="006F29B5" w:rsidRDefault="00B71578" w:rsidP="00B71578">
            <w:pPr>
              <w:tabs>
                <w:tab w:val="left" w:pos="567"/>
              </w:tabs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71578" w:rsidRPr="006F29B5" w:rsidTr="00B71578">
        <w:tc>
          <w:tcPr>
            <w:tcW w:w="4606" w:type="dxa"/>
          </w:tcPr>
          <w:p w:rsidR="00B71578" w:rsidRPr="006F29B5" w:rsidRDefault="00B71578" w:rsidP="00B71578">
            <w:pPr>
              <w:tabs>
                <w:tab w:val="left" w:pos="567"/>
              </w:tabs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  <w:r w:rsidRPr="006F29B5">
              <w:rPr>
                <w:rFonts w:cs="Times New Roman"/>
                <w:b/>
                <w:sz w:val="24"/>
                <w:szCs w:val="24"/>
              </w:rPr>
              <w:t>Liczba i płeć kotów wolno żyjących objętych opieką</w:t>
            </w:r>
          </w:p>
        </w:tc>
        <w:tc>
          <w:tcPr>
            <w:tcW w:w="4606" w:type="dxa"/>
          </w:tcPr>
          <w:p w:rsidR="00B71578" w:rsidRPr="006F29B5" w:rsidRDefault="00B71578" w:rsidP="00B71578">
            <w:pPr>
              <w:tabs>
                <w:tab w:val="left" w:pos="567"/>
              </w:tabs>
              <w:spacing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71578" w:rsidRPr="006F29B5" w:rsidTr="009F5C8E">
        <w:trPr>
          <w:trHeight w:val="463"/>
        </w:trPr>
        <w:tc>
          <w:tcPr>
            <w:tcW w:w="4606" w:type="dxa"/>
            <w:vMerge w:val="restart"/>
          </w:tcPr>
          <w:p w:rsidR="00B71578" w:rsidRPr="006F29B5" w:rsidRDefault="00B71578" w:rsidP="00B71578">
            <w:pPr>
              <w:tabs>
                <w:tab w:val="left" w:pos="567"/>
              </w:tabs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  <w:r w:rsidRPr="006F29B5">
              <w:rPr>
                <w:rFonts w:cs="Times New Roman"/>
                <w:b/>
                <w:sz w:val="24"/>
                <w:szCs w:val="24"/>
              </w:rPr>
              <w:t>Forma udzielanej kotom wolno żyjącym opieki</w:t>
            </w:r>
          </w:p>
        </w:tc>
        <w:tc>
          <w:tcPr>
            <w:tcW w:w="4606" w:type="dxa"/>
          </w:tcPr>
          <w:p w:rsidR="00B71578" w:rsidRPr="006F29B5" w:rsidRDefault="00B71578" w:rsidP="00B71578">
            <w:pPr>
              <w:pStyle w:val="Akapitzlist"/>
              <w:numPr>
                <w:ilvl w:val="0"/>
                <w:numId w:val="1"/>
              </w:numPr>
              <w:tabs>
                <w:tab w:val="left" w:pos="567"/>
              </w:tabs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F29B5">
              <w:rPr>
                <w:rFonts w:cs="Times New Roman"/>
                <w:sz w:val="24"/>
                <w:szCs w:val="24"/>
              </w:rPr>
              <w:t>dokarmianie</w:t>
            </w:r>
          </w:p>
          <w:p w:rsidR="00B71578" w:rsidRPr="006F29B5" w:rsidRDefault="00B71578" w:rsidP="00B71578">
            <w:pPr>
              <w:pStyle w:val="Akapitzlist"/>
              <w:tabs>
                <w:tab w:val="left" w:pos="567"/>
              </w:tabs>
              <w:spacing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71578" w:rsidRPr="006F29B5" w:rsidTr="00B71578">
        <w:trPr>
          <w:trHeight w:val="247"/>
        </w:trPr>
        <w:tc>
          <w:tcPr>
            <w:tcW w:w="4606" w:type="dxa"/>
            <w:vMerge/>
          </w:tcPr>
          <w:p w:rsidR="00B71578" w:rsidRPr="006F29B5" w:rsidRDefault="00B71578" w:rsidP="00B71578">
            <w:pPr>
              <w:tabs>
                <w:tab w:val="left" w:pos="567"/>
              </w:tabs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606" w:type="dxa"/>
          </w:tcPr>
          <w:p w:rsidR="00B71578" w:rsidRPr="009F5C8E" w:rsidRDefault="00B71578" w:rsidP="009F5C8E">
            <w:pPr>
              <w:pStyle w:val="Akapitzlist"/>
              <w:numPr>
                <w:ilvl w:val="0"/>
                <w:numId w:val="1"/>
              </w:numPr>
              <w:tabs>
                <w:tab w:val="left" w:pos="567"/>
              </w:tabs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F29B5">
              <w:rPr>
                <w:rFonts w:cs="Times New Roman"/>
                <w:sz w:val="24"/>
                <w:szCs w:val="24"/>
              </w:rPr>
              <w:t>inne:</w:t>
            </w:r>
          </w:p>
        </w:tc>
      </w:tr>
      <w:tr w:rsidR="00B71578" w:rsidRPr="006F29B5" w:rsidTr="00B71578">
        <w:tc>
          <w:tcPr>
            <w:tcW w:w="4606" w:type="dxa"/>
          </w:tcPr>
          <w:p w:rsidR="00B71578" w:rsidRPr="006F29B5" w:rsidRDefault="00B71578" w:rsidP="00B71578">
            <w:pPr>
              <w:tabs>
                <w:tab w:val="left" w:pos="567"/>
              </w:tabs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  <w:r w:rsidRPr="006F29B5">
              <w:rPr>
                <w:rFonts w:cs="Times New Roman"/>
                <w:b/>
                <w:sz w:val="24"/>
                <w:szCs w:val="24"/>
              </w:rPr>
              <w:t xml:space="preserve">Miejsce przebywania kotów wolno żyjących </w:t>
            </w:r>
          </w:p>
        </w:tc>
        <w:tc>
          <w:tcPr>
            <w:tcW w:w="4606" w:type="dxa"/>
          </w:tcPr>
          <w:p w:rsidR="00B71578" w:rsidRPr="006F29B5" w:rsidRDefault="00B71578" w:rsidP="00B71578">
            <w:pPr>
              <w:tabs>
                <w:tab w:val="left" w:pos="567"/>
              </w:tabs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</w:p>
          <w:p w:rsidR="00B71578" w:rsidRPr="006F29B5" w:rsidRDefault="00B71578" w:rsidP="00B71578">
            <w:pPr>
              <w:tabs>
                <w:tab w:val="left" w:pos="567"/>
              </w:tabs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</w:tr>
    </w:tbl>
    <w:p w:rsidR="00B71578" w:rsidRPr="006F29B5" w:rsidRDefault="00B71578" w:rsidP="00B71578">
      <w:pPr>
        <w:tabs>
          <w:tab w:val="left" w:pos="567"/>
        </w:tabs>
        <w:spacing w:line="276" w:lineRule="auto"/>
        <w:rPr>
          <w:rFonts w:cs="Times New Roman"/>
          <w:b/>
          <w:sz w:val="24"/>
          <w:szCs w:val="24"/>
        </w:rPr>
      </w:pPr>
    </w:p>
    <w:p w:rsidR="00B71578" w:rsidRPr="006F29B5" w:rsidRDefault="00B71578" w:rsidP="00B71578">
      <w:pPr>
        <w:tabs>
          <w:tab w:val="left" w:pos="567"/>
        </w:tabs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Zobowi</w:t>
      </w:r>
      <w:r w:rsidR="00154948">
        <w:rPr>
          <w:rFonts w:cs="Times New Roman"/>
          <w:sz w:val="24"/>
          <w:szCs w:val="24"/>
        </w:rPr>
        <w:t>ązuje się informować Urząd Miejski w</w:t>
      </w:r>
      <w:r w:rsidRPr="006F29B5">
        <w:rPr>
          <w:rFonts w:cs="Times New Roman"/>
          <w:sz w:val="24"/>
          <w:szCs w:val="24"/>
        </w:rPr>
        <w:t xml:space="preserve"> Biały</w:t>
      </w:r>
      <w:r w:rsidR="00154948">
        <w:rPr>
          <w:rFonts w:cs="Times New Roman"/>
          <w:sz w:val="24"/>
          <w:szCs w:val="24"/>
        </w:rPr>
        <w:t>m Borze</w:t>
      </w:r>
      <w:r w:rsidRPr="006F29B5">
        <w:rPr>
          <w:rFonts w:cs="Times New Roman"/>
          <w:sz w:val="24"/>
          <w:szCs w:val="24"/>
        </w:rPr>
        <w:t xml:space="preserve"> o wszystkich zmianach danych </w:t>
      </w:r>
      <w:r w:rsidR="00154948">
        <w:rPr>
          <w:rFonts w:cs="Times New Roman"/>
          <w:sz w:val="24"/>
          <w:szCs w:val="24"/>
        </w:rPr>
        <w:br/>
      </w:r>
      <w:r w:rsidRPr="006F29B5">
        <w:rPr>
          <w:rFonts w:cs="Times New Roman"/>
          <w:sz w:val="24"/>
          <w:szCs w:val="24"/>
        </w:rPr>
        <w:t>w niniejszej deklaracji, w tym o fakcie zaprzestania udzielania zdeklarowanej przeze mnie pomocy.</w:t>
      </w:r>
    </w:p>
    <w:p w:rsidR="00B71578" w:rsidRPr="006F29B5" w:rsidRDefault="00B71578" w:rsidP="00B71578">
      <w:pPr>
        <w:tabs>
          <w:tab w:val="left" w:pos="567"/>
        </w:tabs>
        <w:spacing w:line="276" w:lineRule="auto"/>
        <w:jc w:val="both"/>
        <w:rPr>
          <w:rFonts w:cs="Times New Roman"/>
          <w:sz w:val="24"/>
          <w:szCs w:val="24"/>
        </w:rPr>
      </w:pPr>
    </w:p>
    <w:p w:rsidR="00B71578" w:rsidRPr="006F29B5" w:rsidRDefault="00B71578" w:rsidP="00B71578">
      <w:pPr>
        <w:tabs>
          <w:tab w:val="left" w:pos="567"/>
        </w:tabs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Niniejszym chcę / nie chcę otrzymywać * wsparcie w postaci suchej karmy dla kotów wolno żyjących, których jestem społecznym opiekunem. </w:t>
      </w:r>
    </w:p>
    <w:p w:rsidR="00B71578" w:rsidRPr="006F29B5" w:rsidRDefault="00B71578" w:rsidP="00B71578">
      <w:pPr>
        <w:tabs>
          <w:tab w:val="left" w:pos="567"/>
        </w:tabs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*niepotrzebne skreślić</w:t>
      </w:r>
    </w:p>
    <w:p w:rsidR="00B71578" w:rsidRPr="006F29B5" w:rsidRDefault="00B71578" w:rsidP="00B71578">
      <w:pPr>
        <w:tabs>
          <w:tab w:val="left" w:pos="567"/>
        </w:tabs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………………………….     </w:t>
      </w:r>
      <w:r w:rsidRPr="006F29B5">
        <w:rPr>
          <w:rFonts w:cs="Times New Roman"/>
          <w:sz w:val="24"/>
          <w:szCs w:val="24"/>
        </w:rPr>
        <w:tab/>
      </w:r>
      <w:r w:rsidRPr="006F29B5">
        <w:rPr>
          <w:rFonts w:cs="Times New Roman"/>
          <w:sz w:val="24"/>
          <w:szCs w:val="24"/>
        </w:rPr>
        <w:tab/>
      </w:r>
      <w:r w:rsidRPr="006F29B5">
        <w:rPr>
          <w:rFonts w:cs="Times New Roman"/>
          <w:sz w:val="24"/>
          <w:szCs w:val="24"/>
        </w:rPr>
        <w:tab/>
      </w:r>
      <w:r w:rsidRPr="006F29B5">
        <w:rPr>
          <w:rFonts w:cs="Times New Roman"/>
          <w:sz w:val="24"/>
          <w:szCs w:val="24"/>
        </w:rPr>
        <w:tab/>
      </w:r>
      <w:r w:rsidR="00154948">
        <w:rPr>
          <w:rFonts w:cs="Times New Roman"/>
          <w:sz w:val="24"/>
          <w:szCs w:val="24"/>
        </w:rPr>
        <w:t xml:space="preserve">                              </w:t>
      </w:r>
      <w:r w:rsidRPr="006F29B5">
        <w:rPr>
          <w:rFonts w:cs="Times New Roman"/>
          <w:sz w:val="24"/>
          <w:szCs w:val="24"/>
        </w:rPr>
        <w:t>………………………………………</w:t>
      </w:r>
    </w:p>
    <w:p w:rsidR="00B71578" w:rsidRPr="006F29B5" w:rsidRDefault="00B71578" w:rsidP="00B71578">
      <w:pPr>
        <w:tabs>
          <w:tab w:val="left" w:pos="567"/>
        </w:tabs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(miejscowość, data)     </w:t>
      </w:r>
      <w:r w:rsidRPr="006F29B5">
        <w:rPr>
          <w:rFonts w:cs="Times New Roman"/>
          <w:sz w:val="24"/>
          <w:szCs w:val="24"/>
        </w:rPr>
        <w:tab/>
      </w:r>
      <w:r w:rsidRPr="006F29B5">
        <w:rPr>
          <w:rFonts w:cs="Times New Roman"/>
          <w:sz w:val="24"/>
          <w:szCs w:val="24"/>
        </w:rPr>
        <w:tab/>
      </w:r>
      <w:r w:rsidRPr="006F29B5">
        <w:rPr>
          <w:rFonts w:cs="Times New Roman"/>
          <w:sz w:val="24"/>
          <w:szCs w:val="24"/>
        </w:rPr>
        <w:tab/>
      </w:r>
      <w:r w:rsidR="003964B2" w:rsidRPr="006F29B5">
        <w:rPr>
          <w:rFonts w:cs="Times New Roman"/>
          <w:sz w:val="24"/>
          <w:szCs w:val="24"/>
        </w:rPr>
        <w:tab/>
      </w:r>
      <w:r w:rsidRPr="006F29B5">
        <w:rPr>
          <w:rFonts w:cs="Times New Roman"/>
          <w:sz w:val="24"/>
          <w:szCs w:val="24"/>
        </w:rPr>
        <w:t>(czytelny podpis opiekuna społecznego)</w:t>
      </w:r>
    </w:p>
    <w:p w:rsidR="00B71578" w:rsidRPr="006F29B5" w:rsidRDefault="00B71578" w:rsidP="00B71578">
      <w:pPr>
        <w:tabs>
          <w:tab w:val="left" w:pos="567"/>
        </w:tabs>
        <w:spacing w:line="276" w:lineRule="auto"/>
        <w:jc w:val="both"/>
        <w:rPr>
          <w:rFonts w:cs="Times New Roman"/>
          <w:sz w:val="24"/>
          <w:szCs w:val="24"/>
        </w:rPr>
      </w:pPr>
    </w:p>
    <w:p w:rsidR="00B71578" w:rsidRPr="006F29B5" w:rsidRDefault="00B71578" w:rsidP="00B71578">
      <w:pPr>
        <w:tabs>
          <w:tab w:val="left" w:pos="567"/>
        </w:tabs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Wyraża</w:t>
      </w:r>
      <w:r w:rsidR="005841DF" w:rsidRPr="006F29B5">
        <w:rPr>
          <w:rFonts w:cs="Times New Roman"/>
          <w:sz w:val="24"/>
          <w:szCs w:val="24"/>
        </w:rPr>
        <w:t>m zgodę na przetwarzanie</w:t>
      </w:r>
      <w:r w:rsidRPr="006F29B5">
        <w:rPr>
          <w:rFonts w:cs="Times New Roman"/>
          <w:sz w:val="24"/>
          <w:szCs w:val="24"/>
        </w:rPr>
        <w:t xml:space="preserve"> moich danych osobowych zawartych w niniejszej deklaracji dla potrzeb wynikających z realizacji Programu opieki nad </w:t>
      </w:r>
      <w:r w:rsidR="005841DF" w:rsidRPr="006F29B5">
        <w:rPr>
          <w:rFonts w:cs="Times New Roman"/>
          <w:sz w:val="24"/>
          <w:szCs w:val="24"/>
        </w:rPr>
        <w:t xml:space="preserve">zwierzętami </w:t>
      </w:r>
      <w:r w:rsidRPr="006F29B5">
        <w:rPr>
          <w:rFonts w:cs="Times New Roman"/>
          <w:sz w:val="24"/>
          <w:szCs w:val="24"/>
        </w:rPr>
        <w:t xml:space="preserve">bezdomnymi </w:t>
      </w:r>
      <w:r w:rsidR="005841DF" w:rsidRPr="006F29B5">
        <w:rPr>
          <w:rFonts w:cs="Times New Roman"/>
          <w:sz w:val="24"/>
          <w:szCs w:val="24"/>
        </w:rPr>
        <w:t>oraz zapobiegania bezdomności zwierząt na terenie gminy Biały Bór  zgodnie z ust</w:t>
      </w:r>
      <w:r w:rsidR="008058D7" w:rsidRPr="006F29B5">
        <w:rPr>
          <w:rFonts w:cs="Times New Roman"/>
          <w:sz w:val="24"/>
          <w:szCs w:val="24"/>
        </w:rPr>
        <w:t>awą z dnia 10 maja</w:t>
      </w:r>
      <w:r w:rsidR="005841DF" w:rsidRPr="006F29B5">
        <w:rPr>
          <w:rFonts w:cs="Times New Roman"/>
          <w:sz w:val="24"/>
          <w:szCs w:val="24"/>
        </w:rPr>
        <w:t xml:space="preserve"> </w:t>
      </w:r>
      <w:r w:rsidR="008058D7" w:rsidRPr="006F29B5">
        <w:rPr>
          <w:rFonts w:cs="Times New Roman"/>
          <w:sz w:val="24"/>
          <w:szCs w:val="24"/>
        </w:rPr>
        <w:t>2018</w:t>
      </w:r>
      <w:r w:rsidR="005841DF" w:rsidRPr="006F29B5">
        <w:rPr>
          <w:rFonts w:cs="Times New Roman"/>
          <w:sz w:val="24"/>
          <w:szCs w:val="24"/>
        </w:rPr>
        <w:t xml:space="preserve"> r. o ochronie danych osobowych (</w:t>
      </w:r>
      <w:r w:rsidR="008058D7" w:rsidRPr="006F29B5">
        <w:rPr>
          <w:rFonts w:cs="Times New Roman"/>
          <w:sz w:val="24"/>
          <w:szCs w:val="24"/>
        </w:rPr>
        <w:t>Dz. U. z 2019 r. poz. 1781).</w:t>
      </w:r>
    </w:p>
    <w:p w:rsidR="003964B2" w:rsidRPr="006F29B5" w:rsidRDefault="003964B2" w:rsidP="003964B2">
      <w:pPr>
        <w:tabs>
          <w:tab w:val="left" w:pos="567"/>
        </w:tabs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………………………….     </w:t>
      </w:r>
      <w:r w:rsidRPr="006F29B5">
        <w:rPr>
          <w:rFonts w:cs="Times New Roman"/>
          <w:sz w:val="24"/>
          <w:szCs w:val="24"/>
        </w:rPr>
        <w:tab/>
      </w:r>
      <w:r w:rsidRPr="006F29B5">
        <w:rPr>
          <w:rFonts w:cs="Times New Roman"/>
          <w:sz w:val="24"/>
          <w:szCs w:val="24"/>
        </w:rPr>
        <w:tab/>
      </w:r>
      <w:r w:rsidRPr="006F29B5">
        <w:rPr>
          <w:rFonts w:cs="Times New Roman"/>
          <w:sz w:val="24"/>
          <w:szCs w:val="24"/>
        </w:rPr>
        <w:tab/>
      </w:r>
      <w:r w:rsidRPr="006F29B5">
        <w:rPr>
          <w:rFonts w:cs="Times New Roman"/>
          <w:sz w:val="24"/>
          <w:szCs w:val="24"/>
        </w:rPr>
        <w:tab/>
      </w:r>
      <w:r w:rsidR="009F5C8E">
        <w:rPr>
          <w:rFonts w:cs="Times New Roman"/>
          <w:sz w:val="24"/>
          <w:szCs w:val="24"/>
        </w:rPr>
        <w:t xml:space="preserve">                      </w:t>
      </w:r>
      <w:r w:rsidRPr="006F29B5">
        <w:rPr>
          <w:rFonts w:cs="Times New Roman"/>
          <w:sz w:val="24"/>
          <w:szCs w:val="24"/>
        </w:rPr>
        <w:t>………………………………………</w:t>
      </w:r>
    </w:p>
    <w:p w:rsidR="00D12F11" w:rsidRPr="006F29B5" w:rsidRDefault="009F5C8E" w:rsidP="003964B2">
      <w:pPr>
        <w:tabs>
          <w:tab w:val="left" w:pos="567"/>
        </w:tabs>
        <w:spacing w:line="276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(miejscowość, data)     </w:t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 w:rsidR="003964B2" w:rsidRPr="006F29B5">
        <w:rPr>
          <w:rFonts w:cs="Times New Roman"/>
          <w:sz w:val="24"/>
          <w:szCs w:val="24"/>
        </w:rPr>
        <w:t>(czytelny podpis opiekuna społecznego)</w:t>
      </w:r>
    </w:p>
    <w:p w:rsidR="003964B2" w:rsidRPr="006F29B5" w:rsidRDefault="003964B2" w:rsidP="003964B2">
      <w:pPr>
        <w:tabs>
          <w:tab w:val="left" w:pos="567"/>
        </w:tabs>
        <w:spacing w:line="276" w:lineRule="auto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Niniejszy dokument stanowi wpis do Rejestru społecznych opiekunów k</w:t>
      </w:r>
      <w:r w:rsidR="00154948">
        <w:rPr>
          <w:rFonts w:cs="Times New Roman"/>
          <w:b/>
          <w:sz w:val="24"/>
          <w:szCs w:val="24"/>
        </w:rPr>
        <w:t>otów wolno żyjących na terenie G</w:t>
      </w:r>
      <w:r w:rsidRPr="006F29B5">
        <w:rPr>
          <w:rFonts w:cs="Times New Roman"/>
          <w:b/>
          <w:sz w:val="24"/>
          <w:szCs w:val="24"/>
        </w:rPr>
        <w:t>miny Biały Bór</w:t>
      </w:r>
    </w:p>
    <w:p w:rsidR="003964B2" w:rsidRPr="006F29B5" w:rsidRDefault="003964B2" w:rsidP="003964B2">
      <w:pPr>
        <w:tabs>
          <w:tab w:val="left" w:pos="567"/>
        </w:tabs>
        <w:spacing w:line="276" w:lineRule="auto"/>
        <w:jc w:val="both"/>
        <w:rPr>
          <w:rFonts w:cs="Times New Roman"/>
          <w:b/>
          <w:sz w:val="24"/>
          <w:szCs w:val="24"/>
        </w:rPr>
      </w:pPr>
    </w:p>
    <w:p w:rsidR="00D12F11" w:rsidRPr="006F29B5" w:rsidRDefault="00D12F11" w:rsidP="003964B2">
      <w:pPr>
        <w:tabs>
          <w:tab w:val="left" w:pos="567"/>
        </w:tabs>
        <w:spacing w:line="276" w:lineRule="auto"/>
        <w:jc w:val="both"/>
        <w:rPr>
          <w:rFonts w:cs="Times New Roman"/>
          <w:i/>
          <w:sz w:val="24"/>
          <w:szCs w:val="24"/>
        </w:rPr>
      </w:pPr>
      <w:r w:rsidRPr="006F29B5">
        <w:rPr>
          <w:rFonts w:cs="Times New Roman"/>
          <w:i/>
          <w:sz w:val="24"/>
          <w:szCs w:val="24"/>
        </w:rPr>
        <w:tab/>
      </w:r>
      <w:r w:rsidRPr="006F29B5">
        <w:rPr>
          <w:rFonts w:cs="Times New Roman"/>
          <w:i/>
          <w:sz w:val="24"/>
          <w:szCs w:val="24"/>
        </w:rPr>
        <w:tab/>
      </w:r>
      <w:r w:rsidRPr="006F29B5">
        <w:rPr>
          <w:rFonts w:cs="Times New Roman"/>
          <w:i/>
          <w:sz w:val="24"/>
          <w:szCs w:val="24"/>
        </w:rPr>
        <w:tab/>
      </w:r>
      <w:r w:rsidRPr="006F29B5">
        <w:rPr>
          <w:rFonts w:cs="Times New Roman"/>
          <w:i/>
          <w:sz w:val="24"/>
          <w:szCs w:val="24"/>
        </w:rPr>
        <w:tab/>
      </w:r>
      <w:r w:rsidRPr="006F29B5">
        <w:rPr>
          <w:rFonts w:cs="Times New Roman"/>
          <w:i/>
          <w:sz w:val="24"/>
          <w:szCs w:val="24"/>
        </w:rPr>
        <w:tab/>
      </w:r>
      <w:r w:rsidRPr="006F29B5">
        <w:rPr>
          <w:rFonts w:cs="Times New Roman"/>
          <w:i/>
          <w:sz w:val="24"/>
          <w:szCs w:val="24"/>
        </w:rPr>
        <w:tab/>
      </w:r>
      <w:r w:rsidRPr="006F29B5">
        <w:rPr>
          <w:rFonts w:cs="Times New Roman"/>
          <w:i/>
          <w:sz w:val="24"/>
          <w:szCs w:val="24"/>
        </w:rPr>
        <w:tab/>
      </w:r>
      <w:r w:rsidRPr="006F29B5">
        <w:rPr>
          <w:rFonts w:cs="Times New Roman"/>
          <w:i/>
          <w:sz w:val="24"/>
          <w:szCs w:val="24"/>
        </w:rPr>
        <w:tab/>
      </w:r>
      <w:r w:rsidRPr="006F29B5">
        <w:rPr>
          <w:rFonts w:cs="Times New Roman"/>
          <w:i/>
          <w:sz w:val="24"/>
          <w:szCs w:val="24"/>
        </w:rPr>
        <w:tab/>
      </w:r>
      <w:r w:rsidRPr="006F29B5">
        <w:rPr>
          <w:rFonts w:cs="Times New Roman"/>
          <w:i/>
          <w:sz w:val="24"/>
          <w:szCs w:val="24"/>
        </w:rPr>
        <w:tab/>
        <w:t xml:space="preserve">Załącznik nr 2 </w:t>
      </w:r>
    </w:p>
    <w:p w:rsidR="00D12F11" w:rsidRPr="006F29B5" w:rsidRDefault="00D12F11" w:rsidP="00D12F11">
      <w:pPr>
        <w:ind w:left="6372" w:right="14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Biały Bór, ………………</w:t>
      </w:r>
    </w:p>
    <w:p w:rsidR="00D12F11" w:rsidRPr="006F29B5" w:rsidRDefault="00D12F11" w:rsidP="00D12F11">
      <w:pPr>
        <w:ind w:right="14"/>
        <w:rPr>
          <w:rFonts w:cs="Times New Roman"/>
          <w:sz w:val="24"/>
          <w:szCs w:val="24"/>
        </w:rPr>
      </w:pPr>
    </w:p>
    <w:p w:rsidR="00D12F11" w:rsidRPr="006F29B5" w:rsidRDefault="00154948" w:rsidP="00D12F11">
      <w:pPr>
        <w:ind w:left="6372" w:right="14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Urząd Miejski</w:t>
      </w:r>
      <w:r w:rsidR="00D12F11" w:rsidRPr="006F29B5">
        <w:rPr>
          <w:rFonts w:cs="Times New Roman"/>
          <w:b/>
          <w:sz w:val="24"/>
          <w:szCs w:val="24"/>
        </w:rPr>
        <w:t xml:space="preserve"> </w:t>
      </w:r>
    </w:p>
    <w:p w:rsidR="00D12F11" w:rsidRPr="006F29B5" w:rsidRDefault="00D12F11" w:rsidP="00D12F11">
      <w:pPr>
        <w:ind w:left="6372" w:right="14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 xml:space="preserve">ul. Słupska 10 </w:t>
      </w:r>
    </w:p>
    <w:p w:rsidR="00D12F11" w:rsidRPr="006F29B5" w:rsidRDefault="00D12F11" w:rsidP="00D12F11">
      <w:pPr>
        <w:ind w:left="6372" w:right="14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78-425 Biały Bór</w:t>
      </w:r>
    </w:p>
    <w:p w:rsidR="00D12F11" w:rsidRPr="006F29B5" w:rsidRDefault="00D12F11" w:rsidP="00D12F11">
      <w:pPr>
        <w:ind w:left="6372" w:right="14"/>
        <w:rPr>
          <w:rFonts w:cs="Times New Roman"/>
          <w:b/>
          <w:sz w:val="24"/>
          <w:szCs w:val="24"/>
        </w:rPr>
      </w:pPr>
    </w:p>
    <w:p w:rsidR="00D12F11" w:rsidRPr="006F29B5" w:rsidRDefault="00D12F11" w:rsidP="00D12F11">
      <w:pPr>
        <w:ind w:right="14"/>
        <w:rPr>
          <w:rFonts w:cs="Times New Roman"/>
          <w:sz w:val="24"/>
          <w:szCs w:val="24"/>
        </w:rPr>
      </w:pPr>
    </w:p>
    <w:p w:rsidR="00D12F11" w:rsidRPr="006F29B5" w:rsidRDefault="00D12F11" w:rsidP="00D12F11">
      <w:pPr>
        <w:spacing w:line="259" w:lineRule="auto"/>
        <w:ind w:left="1190" w:right="1230" w:hanging="10"/>
        <w:jc w:val="center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WNIOSEK o uzyskanie skierowania na zabieg sterylizacji*/kastracji*/uśpienie ślepego miotu*</w:t>
      </w:r>
    </w:p>
    <w:p w:rsidR="00D12F11" w:rsidRPr="006F29B5" w:rsidRDefault="00D12F11" w:rsidP="00D12F11">
      <w:pPr>
        <w:spacing w:line="259" w:lineRule="auto"/>
        <w:ind w:left="1190" w:right="1230" w:hanging="10"/>
        <w:jc w:val="center"/>
        <w:rPr>
          <w:rFonts w:cs="Times New Roman"/>
          <w:b/>
          <w:sz w:val="24"/>
          <w:szCs w:val="24"/>
        </w:rPr>
      </w:pPr>
    </w:p>
    <w:tbl>
      <w:tblPr>
        <w:tblW w:w="9975" w:type="dxa"/>
        <w:tblInd w:w="-118" w:type="dxa"/>
        <w:tblCellMar>
          <w:top w:w="43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4274"/>
        <w:gridCol w:w="2935"/>
        <w:gridCol w:w="2766"/>
      </w:tblGrid>
      <w:tr w:rsidR="00F35F29" w:rsidRPr="006F29B5" w:rsidTr="00F35F29">
        <w:trPr>
          <w:trHeight w:val="463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35F29" w:rsidRPr="006F29B5" w:rsidRDefault="00F35F29" w:rsidP="00F35F29">
            <w:pPr>
              <w:pStyle w:val="Akapitzlist"/>
              <w:spacing w:after="214" w:line="259" w:lineRule="auto"/>
              <w:ind w:left="72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35F29" w:rsidRPr="006F29B5" w:rsidRDefault="00F35F29" w:rsidP="00F35F29">
            <w:pPr>
              <w:spacing w:after="160" w:line="259" w:lineRule="auto"/>
              <w:jc w:val="center"/>
              <w:rPr>
                <w:rFonts w:cs="Times New Roman"/>
                <w:sz w:val="24"/>
                <w:szCs w:val="24"/>
                <w:highlight w:val="yellow"/>
              </w:rPr>
            </w:pPr>
            <w:r w:rsidRPr="006F29B5">
              <w:rPr>
                <w:rFonts w:cs="Times New Roman"/>
                <w:b/>
                <w:sz w:val="24"/>
                <w:szCs w:val="24"/>
              </w:rPr>
              <w:t>OPIEKUN  SPOŁECZNY</w:t>
            </w:r>
          </w:p>
        </w:tc>
      </w:tr>
      <w:tr w:rsidR="00D12F11" w:rsidRPr="006F29B5" w:rsidTr="00F35F29">
        <w:trPr>
          <w:trHeight w:val="547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6F29B5" w:rsidRDefault="00D12F11" w:rsidP="00EE185A">
            <w:pPr>
              <w:spacing w:line="259" w:lineRule="auto"/>
              <w:ind w:left="7"/>
              <w:rPr>
                <w:rFonts w:cs="Times New Roman"/>
                <w:b/>
                <w:sz w:val="24"/>
                <w:szCs w:val="24"/>
              </w:rPr>
            </w:pPr>
            <w:r w:rsidRPr="006F29B5">
              <w:rPr>
                <w:rFonts w:cs="Times New Roman"/>
                <w:b/>
                <w:sz w:val="24"/>
                <w:szCs w:val="24"/>
              </w:rPr>
              <w:t>Imię i nazwisko wnioskodawcy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F35F29">
        <w:trPr>
          <w:trHeight w:val="748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6F29B5" w:rsidRDefault="00D12F11" w:rsidP="00EE185A">
            <w:pPr>
              <w:spacing w:line="259" w:lineRule="auto"/>
              <w:ind w:left="7"/>
              <w:rPr>
                <w:rFonts w:cs="Times New Roman"/>
                <w:b/>
                <w:sz w:val="24"/>
                <w:szCs w:val="24"/>
              </w:rPr>
            </w:pPr>
            <w:r w:rsidRPr="006F29B5">
              <w:rPr>
                <w:rFonts w:cs="Times New Roman"/>
                <w:b/>
                <w:sz w:val="24"/>
                <w:szCs w:val="24"/>
              </w:rPr>
              <w:t>Adres zamieszkania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F35F29">
        <w:trPr>
          <w:trHeight w:val="42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line="259" w:lineRule="auto"/>
              <w:ind w:left="7"/>
              <w:rPr>
                <w:rFonts w:cs="Times New Roman"/>
                <w:b/>
                <w:sz w:val="24"/>
                <w:szCs w:val="24"/>
              </w:rPr>
            </w:pPr>
            <w:r w:rsidRPr="006F29B5">
              <w:rPr>
                <w:rFonts w:cs="Times New Roman"/>
                <w:b/>
                <w:sz w:val="24"/>
                <w:szCs w:val="24"/>
              </w:rPr>
              <w:t>Telefon kontaktowy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F35F29">
        <w:trPr>
          <w:trHeight w:val="482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6F29B5" w:rsidRDefault="00D12F11" w:rsidP="00EE185A">
            <w:pPr>
              <w:spacing w:line="259" w:lineRule="auto"/>
              <w:ind w:left="14"/>
              <w:rPr>
                <w:rFonts w:cs="Times New Roman"/>
                <w:b/>
                <w:sz w:val="24"/>
                <w:szCs w:val="24"/>
              </w:rPr>
            </w:pPr>
            <w:r w:rsidRPr="006F29B5">
              <w:rPr>
                <w:rFonts w:cs="Times New Roman"/>
                <w:b/>
                <w:sz w:val="24"/>
                <w:szCs w:val="24"/>
              </w:rPr>
              <w:t>Gatunek, pleć zwierzęcia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F35F29">
        <w:trPr>
          <w:trHeight w:val="331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line="259" w:lineRule="auto"/>
              <w:ind w:left="14"/>
              <w:rPr>
                <w:rFonts w:cs="Times New Roman"/>
                <w:b/>
                <w:sz w:val="24"/>
                <w:szCs w:val="24"/>
              </w:rPr>
            </w:pPr>
            <w:r w:rsidRPr="006F29B5">
              <w:rPr>
                <w:rFonts w:cs="Times New Roman"/>
                <w:b/>
                <w:sz w:val="24"/>
                <w:szCs w:val="24"/>
              </w:rPr>
              <w:t>Ilość zwierząt zgłoszonych do zabiegu (szt.)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F35F29">
        <w:trPr>
          <w:trHeight w:val="288"/>
        </w:trPr>
        <w:tc>
          <w:tcPr>
            <w:tcW w:w="42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6F29B5" w:rsidRDefault="00D12F11" w:rsidP="00EE185A">
            <w:pPr>
              <w:spacing w:line="259" w:lineRule="auto"/>
              <w:ind w:left="14"/>
              <w:rPr>
                <w:rFonts w:cs="Times New Roman"/>
                <w:b/>
                <w:sz w:val="24"/>
                <w:szCs w:val="24"/>
              </w:rPr>
            </w:pPr>
            <w:r w:rsidRPr="006F29B5">
              <w:rPr>
                <w:rFonts w:cs="Times New Roman"/>
                <w:b/>
                <w:sz w:val="24"/>
                <w:szCs w:val="24"/>
              </w:rPr>
              <w:t>Rodzaj zabiegu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F35F29" w:rsidP="00D12F11">
            <w:pPr>
              <w:pStyle w:val="Akapitzlist"/>
              <w:numPr>
                <w:ilvl w:val="0"/>
                <w:numId w:val="6"/>
              </w:numPr>
              <w:spacing w:line="259" w:lineRule="auto"/>
              <w:rPr>
                <w:rFonts w:cs="Times New Roman"/>
                <w:sz w:val="24"/>
                <w:szCs w:val="24"/>
              </w:rPr>
            </w:pPr>
            <w:r w:rsidRPr="006F29B5">
              <w:rPr>
                <w:rFonts w:cs="Times New Roman"/>
                <w:sz w:val="24"/>
                <w:szCs w:val="24"/>
              </w:rPr>
              <w:t>ste</w:t>
            </w:r>
            <w:r w:rsidR="00D12F11" w:rsidRPr="006F29B5">
              <w:rPr>
                <w:rFonts w:cs="Times New Roman"/>
                <w:sz w:val="24"/>
                <w:szCs w:val="24"/>
              </w:rPr>
              <w:t xml:space="preserve">rylizacja 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D12F11">
            <w:pPr>
              <w:spacing w:line="259" w:lineRule="auto"/>
              <w:ind w:right="230"/>
              <w:rPr>
                <w:rFonts w:cs="Times New Roman"/>
                <w:sz w:val="24"/>
                <w:szCs w:val="24"/>
              </w:rPr>
            </w:pPr>
            <w:r w:rsidRPr="006F29B5">
              <w:rPr>
                <w:rFonts w:cs="Times New Roman"/>
                <w:sz w:val="24"/>
                <w:szCs w:val="24"/>
              </w:rPr>
              <w:t xml:space="preserve">         ……….sztuk</w:t>
            </w:r>
          </w:p>
        </w:tc>
      </w:tr>
      <w:tr w:rsidR="00D12F11" w:rsidRPr="006F29B5" w:rsidTr="00F35F29">
        <w:trPr>
          <w:trHeight w:val="29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D12F11">
            <w:pPr>
              <w:pStyle w:val="Akapitzlist"/>
              <w:numPr>
                <w:ilvl w:val="0"/>
                <w:numId w:val="6"/>
              </w:numPr>
              <w:spacing w:line="259" w:lineRule="auto"/>
              <w:rPr>
                <w:rFonts w:cs="Times New Roman"/>
                <w:sz w:val="24"/>
                <w:szCs w:val="24"/>
              </w:rPr>
            </w:pPr>
            <w:r w:rsidRPr="006F29B5">
              <w:rPr>
                <w:rFonts w:cs="Times New Roman"/>
                <w:sz w:val="24"/>
                <w:szCs w:val="24"/>
              </w:rPr>
              <w:t>kastracja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D12F11">
            <w:pPr>
              <w:spacing w:line="259" w:lineRule="auto"/>
              <w:ind w:left="425" w:right="950"/>
              <w:rPr>
                <w:rFonts w:cs="Times New Roman"/>
                <w:sz w:val="24"/>
                <w:szCs w:val="24"/>
              </w:rPr>
            </w:pPr>
            <w:r w:rsidRPr="006F29B5">
              <w:rPr>
                <w:rFonts w:cs="Times New Roman"/>
                <w:sz w:val="24"/>
                <w:szCs w:val="24"/>
              </w:rPr>
              <w:t>……….sztuk</w:t>
            </w:r>
          </w:p>
        </w:tc>
      </w:tr>
      <w:tr w:rsidR="00D12F11" w:rsidRPr="006F29B5" w:rsidTr="00F35F29">
        <w:trPr>
          <w:trHeight w:val="30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D12F11">
            <w:pPr>
              <w:pStyle w:val="Akapitzlist"/>
              <w:numPr>
                <w:ilvl w:val="0"/>
                <w:numId w:val="6"/>
              </w:numPr>
              <w:spacing w:line="259" w:lineRule="auto"/>
              <w:rPr>
                <w:rFonts w:cs="Times New Roman"/>
                <w:sz w:val="24"/>
                <w:szCs w:val="24"/>
              </w:rPr>
            </w:pPr>
            <w:r w:rsidRPr="006F29B5">
              <w:rPr>
                <w:rFonts w:cs="Times New Roman"/>
                <w:sz w:val="24"/>
                <w:szCs w:val="24"/>
              </w:rPr>
              <w:t xml:space="preserve">uśpienie ślepego miotu 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D12F11">
            <w:pPr>
              <w:spacing w:line="259" w:lineRule="auto"/>
              <w:ind w:right="223"/>
              <w:rPr>
                <w:rFonts w:cs="Times New Roman"/>
                <w:sz w:val="24"/>
                <w:szCs w:val="24"/>
              </w:rPr>
            </w:pPr>
            <w:r w:rsidRPr="006F29B5">
              <w:rPr>
                <w:rFonts w:cs="Times New Roman"/>
                <w:sz w:val="24"/>
                <w:szCs w:val="24"/>
              </w:rPr>
              <w:t xml:space="preserve">        ………sztuk</w:t>
            </w:r>
          </w:p>
        </w:tc>
      </w:tr>
      <w:tr w:rsidR="00D12F11" w:rsidRPr="006F29B5" w:rsidTr="00F35F29">
        <w:trPr>
          <w:trHeight w:val="381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line="259" w:lineRule="auto"/>
              <w:ind w:left="22"/>
              <w:rPr>
                <w:rFonts w:cs="Times New Roman"/>
                <w:b/>
                <w:sz w:val="24"/>
                <w:szCs w:val="24"/>
              </w:rPr>
            </w:pPr>
            <w:r w:rsidRPr="006F29B5">
              <w:rPr>
                <w:rFonts w:cs="Times New Roman"/>
                <w:b/>
                <w:sz w:val="24"/>
                <w:szCs w:val="24"/>
              </w:rPr>
              <w:t>Miejsce przebywania zwierząt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F35F29">
        <w:trPr>
          <w:trHeight w:val="482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6F29B5" w:rsidRDefault="00D12F11" w:rsidP="00EE185A">
            <w:pPr>
              <w:spacing w:line="259" w:lineRule="auto"/>
              <w:ind w:left="22"/>
              <w:rPr>
                <w:rFonts w:cs="Times New Roman"/>
                <w:b/>
                <w:sz w:val="24"/>
                <w:szCs w:val="24"/>
              </w:rPr>
            </w:pPr>
            <w:r w:rsidRPr="006F29B5">
              <w:rPr>
                <w:rFonts w:cs="Times New Roman"/>
                <w:b/>
                <w:sz w:val="24"/>
                <w:szCs w:val="24"/>
              </w:rPr>
              <w:t>Dodatkowe informacje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D12F11" w:rsidRPr="006F29B5" w:rsidRDefault="00D12F11" w:rsidP="00D12F11">
      <w:pPr>
        <w:pStyle w:val="Akapitzlist"/>
        <w:numPr>
          <w:ilvl w:val="0"/>
          <w:numId w:val="7"/>
        </w:numPr>
        <w:ind w:right="14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niepotrzebne skreślić</w:t>
      </w:r>
    </w:p>
    <w:p w:rsidR="00D12F11" w:rsidRPr="006F29B5" w:rsidRDefault="00D12F11" w:rsidP="00D12F11">
      <w:pPr>
        <w:pStyle w:val="Akapitzlist"/>
        <w:ind w:right="14"/>
        <w:rPr>
          <w:rFonts w:cs="Times New Roman"/>
          <w:sz w:val="24"/>
          <w:szCs w:val="24"/>
        </w:rPr>
      </w:pPr>
    </w:p>
    <w:p w:rsidR="00D12F11" w:rsidRPr="006F29B5" w:rsidRDefault="00D12F11" w:rsidP="00D12F11">
      <w:pPr>
        <w:spacing w:after="80" w:line="259" w:lineRule="auto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Dodatkowe informacje:</w:t>
      </w:r>
    </w:p>
    <w:p w:rsidR="00D12F11" w:rsidRPr="006F29B5" w:rsidRDefault="00D12F11" w:rsidP="0026606C">
      <w:pPr>
        <w:spacing w:line="276" w:lineRule="auto"/>
        <w:ind w:right="14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l . Zabieg sterylizacji lub kastracji dotyczy zwierząt bezdomnych z terenu gminy </w:t>
      </w:r>
      <w:r w:rsidR="0026606C" w:rsidRPr="006F29B5">
        <w:rPr>
          <w:rFonts w:cs="Times New Roman"/>
          <w:sz w:val="24"/>
          <w:szCs w:val="24"/>
        </w:rPr>
        <w:t xml:space="preserve">Biały Bór </w:t>
      </w:r>
    </w:p>
    <w:p w:rsidR="00D12F11" w:rsidRPr="006F29B5" w:rsidRDefault="00D12F11" w:rsidP="0026606C">
      <w:pPr>
        <w:pStyle w:val="Akapitzlist"/>
        <w:numPr>
          <w:ilvl w:val="1"/>
          <w:numId w:val="2"/>
        </w:numPr>
        <w:tabs>
          <w:tab w:val="left" w:pos="284"/>
        </w:tabs>
        <w:spacing w:after="107" w:line="276" w:lineRule="auto"/>
        <w:ind w:right="1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Wielkość środków przeznaczona na przeprowadzenie zabiegów sterylizacji lub kastracji jest ograniczona. </w:t>
      </w:r>
    </w:p>
    <w:p w:rsidR="00D12F11" w:rsidRPr="006F29B5" w:rsidRDefault="00D12F11" w:rsidP="0026606C">
      <w:pPr>
        <w:pStyle w:val="Akapitzlist"/>
        <w:numPr>
          <w:ilvl w:val="1"/>
          <w:numId w:val="2"/>
        </w:numPr>
        <w:tabs>
          <w:tab w:val="left" w:pos="284"/>
        </w:tabs>
        <w:spacing w:after="107" w:line="276" w:lineRule="auto"/>
        <w:ind w:right="1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Zabiegi, o których mowa wyżej, wykonywane są przez lekarza weterynarii w lecznicy dla zwierząt wskazanej przez gminę. Doprowadzenie zgłaszanego na zabieg zwierzęcia do lecznicy i jego odbiór oraz zapewnienie zwierzęciu opieki w czasie rekonwalescencji należy do obowiązku wnioskodawcy.</w:t>
      </w:r>
    </w:p>
    <w:p w:rsidR="00D12F11" w:rsidRPr="006F29B5" w:rsidRDefault="00D12F11" w:rsidP="0026606C">
      <w:pPr>
        <w:pStyle w:val="Akapitzlist"/>
        <w:numPr>
          <w:ilvl w:val="1"/>
          <w:numId w:val="2"/>
        </w:numPr>
        <w:tabs>
          <w:tab w:val="left" w:pos="284"/>
        </w:tabs>
        <w:spacing w:after="107" w:line="276" w:lineRule="auto"/>
        <w:ind w:right="1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Lekarz weterynarii w uzasadnionych przypadkach może odmówić wykonania ww. zabiegu z uwagi np. na zły stan zdrowia zwierzęcia.</w:t>
      </w:r>
    </w:p>
    <w:p w:rsidR="00D12F11" w:rsidRPr="006F29B5" w:rsidRDefault="00D12F11" w:rsidP="0026606C">
      <w:pPr>
        <w:pStyle w:val="Akapitzlist"/>
        <w:numPr>
          <w:ilvl w:val="1"/>
          <w:numId w:val="2"/>
        </w:numPr>
        <w:tabs>
          <w:tab w:val="left" w:pos="284"/>
        </w:tabs>
        <w:spacing w:after="107" w:line="276" w:lineRule="auto"/>
        <w:ind w:right="14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lastRenderedPageBreak/>
        <w:t>Gmina pokrywa koszty zabiegów ograniczających bezdomność wyłącznie w zakresie wykonania samego zabiegu. Koszty związanie z zapewnieniem opieki w okresie rekonwalescencji zwierzęcia ponosi wnioskodawca.</w:t>
      </w:r>
    </w:p>
    <w:p w:rsidR="00D12F11" w:rsidRPr="006F29B5" w:rsidRDefault="00D12F11" w:rsidP="0026606C">
      <w:pPr>
        <w:tabs>
          <w:tab w:val="left" w:pos="-426"/>
        </w:tabs>
        <w:spacing w:after="4" w:line="256" w:lineRule="auto"/>
        <w:jc w:val="both"/>
        <w:rPr>
          <w:rFonts w:cs="Times New Roman"/>
          <w:i/>
          <w:sz w:val="24"/>
          <w:szCs w:val="24"/>
        </w:rPr>
        <w:sectPr w:rsidR="00D12F11" w:rsidRPr="006F29B5" w:rsidSect="00D12F1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20"/>
          <w:pgMar w:top="1417" w:right="1417" w:bottom="1417" w:left="1417" w:header="57" w:footer="57" w:gutter="0"/>
          <w:cols w:space="720"/>
          <w:docGrid w:linePitch="299"/>
        </w:sectPr>
      </w:pPr>
      <w:r w:rsidRPr="006F29B5">
        <w:rPr>
          <w:rFonts w:cs="Times New Roman"/>
          <w:i/>
          <w:sz w:val="24"/>
          <w:szCs w:val="24"/>
        </w:rPr>
        <w:t>Oświadczam, że po wykonaniu zabiegu i zachowaniu wskazanego przez lekarza okresu rekonwalescencji zwierzęta będą przeze mnie wypuszczone w miejscu ich wcześniejszego złapania lub w miejscu uzgodnion</w:t>
      </w:r>
      <w:r w:rsidR="0026606C" w:rsidRPr="006F29B5">
        <w:rPr>
          <w:rFonts w:cs="Times New Roman"/>
          <w:i/>
          <w:sz w:val="24"/>
          <w:szCs w:val="24"/>
        </w:rPr>
        <w:t>ym z pracownikiem Urzędu Gminy Biały Bór.</w:t>
      </w:r>
    </w:p>
    <w:p w:rsidR="0026606C" w:rsidRPr="006F29B5" w:rsidRDefault="0026606C" w:rsidP="00D12F11">
      <w:pPr>
        <w:spacing w:after="185" w:line="259" w:lineRule="auto"/>
        <w:ind w:left="554"/>
        <w:rPr>
          <w:rFonts w:cs="Times New Roman"/>
          <w:sz w:val="24"/>
          <w:szCs w:val="24"/>
        </w:rPr>
      </w:pPr>
    </w:p>
    <w:p w:rsidR="00D12F11" w:rsidRPr="006F29B5" w:rsidRDefault="00D12F11" w:rsidP="00D12F11">
      <w:pPr>
        <w:spacing w:after="185" w:line="259" w:lineRule="auto"/>
        <w:ind w:left="554"/>
        <w:rPr>
          <w:rFonts w:cs="Times New Roman"/>
          <w:sz w:val="24"/>
          <w:szCs w:val="24"/>
        </w:rPr>
      </w:pPr>
      <w:r w:rsidRPr="006F29B5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>
            <wp:extent cx="5372100" cy="47625"/>
            <wp:effectExtent l="19050" t="0" r="0" b="0"/>
            <wp:docPr id="237" name="Picture 47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1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4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F11" w:rsidRPr="006F29B5" w:rsidRDefault="00D12F11" w:rsidP="00D12F11">
      <w:pPr>
        <w:tabs>
          <w:tab w:val="center" w:pos="1374"/>
          <w:tab w:val="center" w:pos="6943"/>
        </w:tabs>
        <w:spacing w:after="88" w:line="259" w:lineRule="auto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ab/>
      </w:r>
      <w:r w:rsidR="0026606C" w:rsidRPr="006F29B5">
        <w:rPr>
          <w:rFonts w:cs="Times New Roman"/>
          <w:sz w:val="24"/>
          <w:szCs w:val="24"/>
        </w:rPr>
        <w:t xml:space="preserve">                  </w:t>
      </w:r>
      <w:r w:rsidRPr="006F29B5">
        <w:rPr>
          <w:rFonts w:cs="Times New Roman"/>
          <w:sz w:val="24"/>
          <w:szCs w:val="24"/>
        </w:rPr>
        <w:t>(miejscowość, data)</w:t>
      </w:r>
      <w:r w:rsidRPr="006F29B5">
        <w:rPr>
          <w:rFonts w:cs="Times New Roman"/>
          <w:sz w:val="24"/>
          <w:szCs w:val="24"/>
        </w:rPr>
        <w:tab/>
      </w:r>
      <w:r w:rsidR="0026606C" w:rsidRPr="006F29B5">
        <w:rPr>
          <w:rFonts w:cs="Times New Roman"/>
          <w:sz w:val="24"/>
          <w:szCs w:val="24"/>
        </w:rPr>
        <w:t xml:space="preserve">           </w:t>
      </w:r>
      <w:r w:rsidRPr="006F29B5">
        <w:rPr>
          <w:rFonts w:cs="Times New Roman"/>
          <w:sz w:val="24"/>
          <w:szCs w:val="24"/>
        </w:rPr>
        <w:t>(czytelny podpis wnioskodawcy)</w:t>
      </w:r>
    </w:p>
    <w:p w:rsidR="0026606C" w:rsidRPr="006F29B5" w:rsidRDefault="0026606C" w:rsidP="0026606C">
      <w:pPr>
        <w:tabs>
          <w:tab w:val="center" w:pos="1374"/>
          <w:tab w:val="center" w:pos="6943"/>
        </w:tabs>
        <w:spacing w:after="88" w:line="259" w:lineRule="auto"/>
        <w:ind w:left="426" w:right="301"/>
        <w:rPr>
          <w:rFonts w:cs="Times New Roman"/>
          <w:sz w:val="24"/>
          <w:szCs w:val="24"/>
        </w:rPr>
      </w:pPr>
    </w:p>
    <w:p w:rsidR="0026606C" w:rsidRPr="006F29B5" w:rsidRDefault="00D12F11" w:rsidP="0026606C">
      <w:pPr>
        <w:spacing w:after="107" w:line="247" w:lineRule="auto"/>
        <w:ind w:left="426" w:right="301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Wyrażam zgodę na przetwarzanie moich danych osobowych zawartych w niniejszej deklaracji (imię i nazwisko, adres zamieszkania, telefon kontaktowy) przez Urząd Gminy</w:t>
      </w:r>
      <w:r w:rsidR="0026606C" w:rsidRPr="006F29B5">
        <w:rPr>
          <w:rFonts w:cs="Times New Roman"/>
          <w:sz w:val="24"/>
          <w:szCs w:val="24"/>
        </w:rPr>
        <w:t xml:space="preserve"> Biały Bór</w:t>
      </w:r>
      <w:r w:rsidRPr="006F29B5">
        <w:rPr>
          <w:rFonts w:cs="Times New Roman"/>
          <w:sz w:val="24"/>
          <w:szCs w:val="24"/>
        </w:rPr>
        <w:t xml:space="preserve"> dla potrzeb wynikających z realizacji Programu opieki nad zwierzętami bezdomnymi oraz zapobiegania bezdomności zwierząt na terenie gminy </w:t>
      </w:r>
      <w:r w:rsidR="0026606C" w:rsidRPr="006F29B5">
        <w:rPr>
          <w:rFonts w:cs="Times New Roman"/>
          <w:sz w:val="24"/>
          <w:szCs w:val="24"/>
        </w:rPr>
        <w:t>Biały Bór</w:t>
      </w:r>
      <w:r w:rsidRPr="006F29B5">
        <w:rPr>
          <w:rFonts w:cs="Times New Roman"/>
          <w:sz w:val="24"/>
          <w:szCs w:val="24"/>
        </w:rPr>
        <w:t xml:space="preserve"> w 20</w:t>
      </w:r>
      <w:r w:rsidR="0026606C" w:rsidRPr="006F29B5">
        <w:rPr>
          <w:rFonts w:cs="Times New Roman"/>
          <w:sz w:val="24"/>
          <w:szCs w:val="24"/>
        </w:rPr>
        <w:t>21</w:t>
      </w:r>
      <w:r w:rsidRPr="006F29B5">
        <w:rPr>
          <w:rFonts w:cs="Times New Roman"/>
          <w:sz w:val="24"/>
          <w:szCs w:val="24"/>
        </w:rPr>
        <w:t xml:space="preserve"> roku.</w:t>
      </w:r>
    </w:p>
    <w:p w:rsidR="00D12F11" w:rsidRPr="006F29B5" w:rsidRDefault="00D12F11" w:rsidP="0026606C">
      <w:pPr>
        <w:spacing w:line="247" w:lineRule="auto"/>
        <w:ind w:left="426" w:right="301"/>
        <w:jc w:val="both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Mam świadomość, że wyrażenie niniejszej zgody jest dobrowolne, jednakże bez jej wyrażenia nie jest możliwe uzyskanie skierowania na zabieg sterylizacji, kastracji lub uśpienia ślepego miotu.</w:t>
      </w:r>
    </w:p>
    <w:p w:rsidR="0026606C" w:rsidRPr="006F29B5" w:rsidRDefault="0026606C" w:rsidP="00D12F11">
      <w:pPr>
        <w:spacing w:after="186" w:line="259" w:lineRule="auto"/>
        <w:ind w:left="496"/>
        <w:rPr>
          <w:rFonts w:cs="Times New Roman"/>
          <w:sz w:val="24"/>
          <w:szCs w:val="24"/>
        </w:rPr>
      </w:pPr>
    </w:p>
    <w:p w:rsidR="00D12F11" w:rsidRPr="006F29B5" w:rsidRDefault="00D12F11" w:rsidP="00D12F11">
      <w:pPr>
        <w:spacing w:after="186" w:line="259" w:lineRule="auto"/>
        <w:ind w:left="496"/>
        <w:rPr>
          <w:rFonts w:cs="Times New Roman"/>
          <w:sz w:val="24"/>
          <w:szCs w:val="24"/>
        </w:rPr>
      </w:pPr>
      <w:r w:rsidRPr="006F29B5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>
            <wp:extent cx="5400675" cy="28575"/>
            <wp:effectExtent l="19050" t="0" r="9525" b="0"/>
            <wp:docPr id="238" name="Picture 479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2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F11" w:rsidRPr="006F29B5" w:rsidRDefault="00D12F11" w:rsidP="00D12F11">
      <w:pPr>
        <w:tabs>
          <w:tab w:val="center" w:pos="1320"/>
          <w:tab w:val="center" w:pos="6900"/>
        </w:tabs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ab/>
      </w:r>
      <w:r w:rsidR="0026606C" w:rsidRPr="006F29B5">
        <w:rPr>
          <w:rFonts w:cs="Times New Roman"/>
          <w:sz w:val="24"/>
          <w:szCs w:val="24"/>
        </w:rPr>
        <w:t xml:space="preserve">               </w:t>
      </w:r>
      <w:r w:rsidRPr="006F29B5">
        <w:rPr>
          <w:rFonts w:cs="Times New Roman"/>
          <w:sz w:val="24"/>
          <w:szCs w:val="24"/>
        </w:rPr>
        <w:t>(miejscowość, data)</w:t>
      </w:r>
      <w:r w:rsidRPr="006F29B5">
        <w:rPr>
          <w:rFonts w:cs="Times New Roman"/>
          <w:sz w:val="24"/>
          <w:szCs w:val="24"/>
        </w:rPr>
        <w:tab/>
      </w:r>
      <w:r w:rsidR="0026606C" w:rsidRPr="006F29B5">
        <w:rPr>
          <w:rFonts w:cs="Times New Roman"/>
          <w:sz w:val="24"/>
          <w:szCs w:val="24"/>
        </w:rPr>
        <w:t xml:space="preserve">  </w:t>
      </w:r>
      <w:r w:rsidRPr="006F29B5">
        <w:rPr>
          <w:rFonts w:cs="Times New Roman"/>
          <w:sz w:val="24"/>
          <w:szCs w:val="24"/>
        </w:rPr>
        <w:t>(czytelny podpis wnioskodawcy)</w:t>
      </w:r>
      <w:r w:rsidRPr="006F29B5">
        <w:rPr>
          <w:rFonts w:cs="Times New Roman"/>
          <w:sz w:val="24"/>
          <w:szCs w:val="24"/>
        </w:rPr>
        <w:br w:type="page"/>
      </w:r>
    </w:p>
    <w:p w:rsidR="00D12F11" w:rsidRPr="006F29B5" w:rsidRDefault="0026606C" w:rsidP="00D12F11">
      <w:pPr>
        <w:spacing w:after="88" w:line="259" w:lineRule="auto"/>
        <w:ind w:left="10" w:right="43" w:hanging="10"/>
        <w:jc w:val="right"/>
        <w:rPr>
          <w:rFonts w:cs="Times New Roman"/>
          <w:i/>
          <w:sz w:val="24"/>
          <w:szCs w:val="24"/>
        </w:rPr>
      </w:pPr>
      <w:r w:rsidRPr="006F29B5">
        <w:rPr>
          <w:rFonts w:cs="Times New Roman"/>
          <w:i/>
          <w:sz w:val="24"/>
          <w:szCs w:val="24"/>
        </w:rPr>
        <w:lastRenderedPageBreak/>
        <w:t>Załącznik nr 3</w:t>
      </w:r>
    </w:p>
    <w:p w:rsidR="00D12F11" w:rsidRPr="006F29B5" w:rsidRDefault="0026606C" w:rsidP="0026606C">
      <w:pPr>
        <w:spacing w:after="92" w:line="259" w:lineRule="auto"/>
        <w:ind w:left="6305" w:hanging="10"/>
        <w:rPr>
          <w:rFonts w:cs="Times New Roman"/>
          <w:noProof/>
          <w:sz w:val="24"/>
          <w:szCs w:val="24"/>
          <w:lang w:eastAsia="pl-PL"/>
        </w:rPr>
      </w:pPr>
      <w:r w:rsidRPr="006F29B5">
        <w:rPr>
          <w:rFonts w:cs="Times New Roman"/>
          <w:sz w:val="24"/>
          <w:szCs w:val="24"/>
        </w:rPr>
        <w:t>Biały Bór</w:t>
      </w:r>
      <w:r w:rsidRPr="006F29B5">
        <w:rPr>
          <w:rFonts w:cs="Times New Roman"/>
          <w:noProof/>
          <w:sz w:val="24"/>
          <w:szCs w:val="24"/>
          <w:lang w:eastAsia="pl-PL"/>
        </w:rPr>
        <w:t>, ………………………….</w:t>
      </w:r>
    </w:p>
    <w:p w:rsidR="0026606C" w:rsidRPr="006F29B5" w:rsidRDefault="0026606C" w:rsidP="0026606C">
      <w:pPr>
        <w:spacing w:after="92" w:line="259" w:lineRule="auto"/>
        <w:ind w:left="6305" w:hanging="10"/>
        <w:rPr>
          <w:rFonts w:cs="Times New Roman"/>
          <w:b/>
          <w:sz w:val="24"/>
          <w:szCs w:val="24"/>
        </w:rPr>
      </w:pPr>
    </w:p>
    <w:p w:rsidR="0026606C" w:rsidRPr="006F29B5" w:rsidRDefault="00D12F11" w:rsidP="0026606C">
      <w:pPr>
        <w:spacing w:after="103" w:line="259" w:lineRule="auto"/>
        <w:ind w:left="2341" w:right="2360" w:hanging="10"/>
        <w:jc w:val="center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SKIEROWANIE na zabieg sterylizacji*/kastracji*/uśpienie ślepego miotu*</w:t>
      </w:r>
    </w:p>
    <w:p w:rsidR="00D12F11" w:rsidRPr="006F29B5" w:rsidRDefault="00D12F11" w:rsidP="0026606C">
      <w:pPr>
        <w:spacing w:after="103" w:line="259" w:lineRule="auto"/>
        <w:ind w:right="2360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sz w:val="24"/>
          <w:szCs w:val="24"/>
        </w:rPr>
        <w:t>Niniejszym kieruję:</w:t>
      </w:r>
    </w:p>
    <w:tbl>
      <w:tblPr>
        <w:tblW w:w="9965" w:type="dxa"/>
        <w:tblInd w:w="-86" w:type="dxa"/>
        <w:tblCellMar>
          <w:top w:w="43" w:type="dxa"/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4555"/>
        <w:gridCol w:w="3180"/>
        <w:gridCol w:w="2230"/>
      </w:tblGrid>
      <w:tr w:rsidR="00D12F11" w:rsidRPr="006F29B5" w:rsidTr="0026606C">
        <w:trPr>
          <w:trHeight w:val="460"/>
        </w:trPr>
        <w:tc>
          <w:tcPr>
            <w:tcW w:w="4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6F29B5" w:rsidRDefault="00D12F11" w:rsidP="00EE185A">
            <w:pPr>
              <w:spacing w:line="259" w:lineRule="auto"/>
              <w:rPr>
                <w:rFonts w:cs="Times New Roman"/>
                <w:sz w:val="24"/>
                <w:szCs w:val="24"/>
              </w:rPr>
            </w:pPr>
            <w:r w:rsidRPr="006F29B5">
              <w:rPr>
                <w:rFonts w:cs="Times New Roman"/>
                <w:sz w:val="24"/>
                <w:szCs w:val="24"/>
              </w:rPr>
              <w:t>Imię i nazwisko wnioskodawcy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26606C">
        <w:trPr>
          <w:trHeight w:val="576"/>
        </w:trPr>
        <w:tc>
          <w:tcPr>
            <w:tcW w:w="4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6F29B5" w:rsidRDefault="00D12F11" w:rsidP="00EE185A">
            <w:pPr>
              <w:spacing w:line="259" w:lineRule="auto"/>
              <w:rPr>
                <w:rFonts w:cs="Times New Roman"/>
                <w:sz w:val="24"/>
                <w:szCs w:val="24"/>
              </w:rPr>
            </w:pPr>
            <w:r w:rsidRPr="006F29B5">
              <w:rPr>
                <w:rFonts w:cs="Times New Roman"/>
                <w:sz w:val="24"/>
                <w:szCs w:val="24"/>
              </w:rPr>
              <w:t>Adres zamieszkania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26606C">
        <w:trPr>
          <w:trHeight w:val="470"/>
        </w:trPr>
        <w:tc>
          <w:tcPr>
            <w:tcW w:w="4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6F29B5" w:rsidRDefault="00D12F11" w:rsidP="00EE185A">
            <w:pPr>
              <w:spacing w:line="259" w:lineRule="auto"/>
              <w:rPr>
                <w:rFonts w:cs="Times New Roman"/>
                <w:sz w:val="24"/>
                <w:szCs w:val="24"/>
              </w:rPr>
            </w:pPr>
            <w:r w:rsidRPr="006F29B5">
              <w:rPr>
                <w:rFonts w:cs="Times New Roman"/>
                <w:sz w:val="24"/>
                <w:szCs w:val="24"/>
              </w:rPr>
              <w:t>Telefon kontaktowy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26606C">
        <w:trPr>
          <w:trHeight w:val="482"/>
        </w:trPr>
        <w:tc>
          <w:tcPr>
            <w:tcW w:w="4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6F29B5" w:rsidRDefault="00D12F11" w:rsidP="00EE185A">
            <w:pPr>
              <w:spacing w:line="259" w:lineRule="auto"/>
              <w:ind w:left="7"/>
              <w:rPr>
                <w:rFonts w:cs="Times New Roman"/>
                <w:sz w:val="24"/>
                <w:szCs w:val="24"/>
              </w:rPr>
            </w:pPr>
            <w:r w:rsidRPr="006F29B5">
              <w:rPr>
                <w:rFonts w:cs="Times New Roman"/>
                <w:sz w:val="24"/>
                <w:szCs w:val="24"/>
              </w:rPr>
              <w:t>Gatunek, pleć zwierzęcia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26606C">
        <w:trPr>
          <w:trHeight w:val="331"/>
        </w:trPr>
        <w:tc>
          <w:tcPr>
            <w:tcW w:w="4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line="259" w:lineRule="auto"/>
              <w:ind w:left="7"/>
              <w:rPr>
                <w:rFonts w:cs="Times New Roman"/>
                <w:sz w:val="24"/>
                <w:szCs w:val="24"/>
              </w:rPr>
            </w:pPr>
            <w:r w:rsidRPr="006F29B5">
              <w:rPr>
                <w:rFonts w:cs="Times New Roman"/>
                <w:sz w:val="24"/>
                <w:szCs w:val="24"/>
              </w:rPr>
              <w:t>Ilość zwierząt zgłoszonych do zabiegu (szt.)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26606C">
        <w:trPr>
          <w:trHeight w:val="288"/>
        </w:trPr>
        <w:tc>
          <w:tcPr>
            <w:tcW w:w="45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6F29B5" w:rsidRDefault="00D12F11" w:rsidP="00EE185A">
            <w:pPr>
              <w:spacing w:line="259" w:lineRule="auto"/>
              <w:ind w:left="7"/>
              <w:rPr>
                <w:rFonts w:cs="Times New Roman"/>
                <w:sz w:val="24"/>
                <w:szCs w:val="24"/>
              </w:rPr>
            </w:pPr>
            <w:r w:rsidRPr="006F29B5">
              <w:rPr>
                <w:rFonts w:cs="Times New Roman"/>
                <w:sz w:val="24"/>
                <w:szCs w:val="24"/>
              </w:rPr>
              <w:t>Rodzaj zabiegu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26606C" w:rsidP="0026606C">
            <w:pPr>
              <w:pStyle w:val="Akapitzlist"/>
              <w:numPr>
                <w:ilvl w:val="0"/>
                <w:numId w:val="6"/>
              </w:numPr>
              <w:spacing w:line="259" w:lineRule="auto"/>
              <w:rPr>
                <w:rFonts w:cs="Times New Roman"/>
                <w:sz w:val="24"/>
                <w:szCs w:val="24"/>
              </w:rPr>
            </w:pPr>
            <w:r w:rsidRPr="006F29B5">
              <w:rPr>
                <w:rFonts w:cs="Times New Roman"/>
                <w:sz w:val="24"/>
                <w:szCs w:val="24"/>
              </w:rPr>
              <w:t>sterylizację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26606C" w:rsidP="00EE185A">
            <w:pPr>
              <w:spacing w:line="259" w:lineRule="auto"/>
              <w:ind w:left="36"/>
              <w:jc w:val="center"/>
              <w:rPr>
                <w:rFonts w:cs="Times New Roman"/>
                <w:sz w:val="24"/>
                <w:szCs w:val="24"/>
              </w:rPr>
            </w:pPr>
            <w:r w:rsidRPr="006F29B5">
              <w:rPr>
                <w:rFonts w:cs="Times New Roman"/>
                <w:sz w:val="24"/>
                <w:szCs w:val="24"/>
              </w:rPr>
              <w:t>……</w:t>
            </w:r>
            <w:r w:rsidR="00D12F11" w:rsidRPr="006F29B5">
              <w:rPr>
                <w:rFonts w:cs="Times New Roman"/>
                <w:sz w:val="24"/>
                <w:szCs w:val="24"/>
              </w:rPr>
              <w:t xml:space="preserve"> sztuk</w:t>
            </w:r>
          </w:p>
        </w:tc>
      </w:tr>
      <w:tr w:rsidR="00D12F11" w:rsidRPr="006F29B5" w:rsidTr="00EE185A">
        <w:trPr>
          <w:trHeight w:val="29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26606C" w:rsidP="0026606C">
            <w:pPr>
              <w:pStyle w:val="Akapitzlist"/>
              <w:numPr>
                <w:ilvl w:val="0"/>
                <w:numId w:val="6"/>
              </w:numPr>
              <w:spacing w:line="259" w:lineRule="auto"/>
              <w:rPr>
                <w:rFonts w:cs="Times New Roman"/>
                <w:sz w:val="24"/>
                <w:szCs w:val="24"/>
              </w:rPr>
            </w:pPr>
            <w:r w:rsidRPr="006F29B5">
              <w:rPr>
                <w:rFonts w:cs="Times New Roman"/>
                <w:sz w:val="24"/>
                <w:szCs w:val="24"/>
              </w:rPr>
              <w:t>kastrację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26606C" w:rsidP="00EE185A">
            <w:pPr>
              <w:spacing w:line="259" w:lineRule="auto"/>
              <w:ind w:left="43"/>
              <w:jc w:val="center"/>
              <w:rPr>
                <w:rFonts w:cs="Times New Roman"/>
                <w:sz w:val="24"/>
                <w:szCs w:val="24"/>
              </w:rPr>
            </w:pPr>
            <w:r w:rsidRPr="006F29B5">
              <w:rPr>
                <w:rFonts w:cs="Times New Roman"/>
                <w:sz w:val="24"/>
                <w:szCs w:val="24"/>
              </w:rPr>
              <w:t>……</w:t>
            </w:r>
            <w:r w:rsidR="00D12F11" w:rsidRPr="006F29B5">
              <w:rPr>
                <w:rFonts w:cs="Times New Roman"/>
                <w:sz w:val="24"/>
                <w:szCs w:val="24"/>
              </w:rPr>
              <w:t xml:space="preserve"> sztuk</w:t>
            </w:r>
          </w:p>
        </w:tc>
      </w:tr>
      <w:tr w:rsidR="00D12F11" w:rsidRPr="006F29B5" w:rsidTr="00EE185A">
        <w:trPr>
          <w:trHeight w:val="29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26606C" w:rsidP="0026606C">
            <w:pPr>
              <w:pStyle w:val="Akapitzlist"/>
              <w:numPr>
                <w:ilvl w:val="0"/>
                <w:numId w:val="6"/>
              </w:numPr>
              <w:spacing w:line="259" w:lineRule="auto"/>
              <w:rPr>
                <w:rFonts w:cs="Times New Roman"/>
                <w:sz w:val="24"/>
                <w:szCs w:val="24"/>
              </w:rPr>
            </w:pPr>
            <w:r w:rsidRPr="006F29B5">
              <w:rPr>
                <w:rFonts w:cs="Times New Roman"/>
                <w:sz w:val="24"/>
                <w:szCs w:val="24"/>
              </w:rPr>
              <w:t>uśpienie ślepeg</w:t>
            </w:r>
            <w:r w:rsidR="00D12F11" w:rsidRPr="006F29B5">
              <w:rPr>
                <w:rFonts w:cs="Times New Roman"/>
                <w:sz w:val="24"/>
                <w:szCs w:val="24"/>
              </w:rPr>
              <w:t>o miotu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26606C" w:rsidP="00EE185A">
            <w:pPr>
              <w:spacing w:line="259" w:lineRule="auto"/>
              <w:ind w:left="43"/>
              <w:jc w:val="center"/>
              <w:rPr>
                <w:rFonts w:cs="Times New Roman"/>
                <w:sz w:val="24"/>
                <w:szCs w:val="24"/>
              </w:rPr>
            </w:pPr>
            <w:r w:rsidRPr="006F29B5">
              <w:rPr>
                <w:rFonts w:cs="Times New Roman"/>
                <w:sz w:val="24"/>
                <w:szCs w:val="24"/>
              </w:rPr>
              <w:t>……</w:t>
            </w:r>
            <w:r w:rsidR="00D12F11" w:rsidRPr="006F29B5">
              <w:rPr>
                <w:rFonts w:cs="Times New Roman"/>
                <w:sz w:val="24"/>
                <w:szCs w:val="24"/>
              </w:rPr>
              <w:t xml:space="preserve"> sztuk</w:t>
            </w:r>
          </w:p>
        </w:tc>
      </w:tr>
    </w:tbl>
    <w:p w:rsidR="0026606C" w:rsidRPr="006F29B5" w:rsidRDefault="0026606C" w:rsidP="0026606C">
      <w:pPr>
        <w:spacing w:after="114" w:line="259" w:lineRule="auto"/>
        <w:rPr>
          <w:rFonts w:cs="Times New Roman"/>
          <w:sz w:val="24"/>
          <w:szCs w:val="24"/>
          <w:u w:val="single" w:color="000000"/>
        </w:rPr>
      </w:pPr>
    </w:p>
    <w:p w:rsidR="00D12F11" w:rsidRPr="006F29B5" w:rsidRDefault="00D12F11" w:rsidP="0026606C">
      <w:pPr>
        <w:spacing w:after="114" w:line="259" w:lineRule="auto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Dodatkowe informacje:</w:t>
      </w:r>
    </w:p>
    <w:p w:rsidR="0026606C" w:rsidRPr="006F29B5" w:rsidRDefault="00D12F11" w:rsidP="0026606C">
      <w:pPr>
        <w:pStyle w:val="Akapitzlist"/>
        <w:numPr>
          <w:ilvl w:val="0"/>
          <w:numId w:val="4"/>
        </w:numPr>
        <w:tabs>
          <w:tab w:val="left" w:pos="284"/>
        </w:tabs>
        <w:spacing w:after="51"/>
        <w:ind w:right="14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 Skierowanie ważne jest trzy tygodnie od dnia jego wydania.</w:t>
      </w:r>
    </w:p>
    <w:p w:rsidR="0026606C" w:rsidRPr="006F29B5" w:rsidRDefault="00D12F11" w:rsidP="0026606C">
      <w:pPr>
        <w:pStyle w:val="Akapitzlist"/>
        <w:numPr>
          <w:ilvl w:val="0"/>
          <w:numId w:val="4"/>
        </w:numPr>
        <w:tabs>
          <w:tab w:val="left" w:pos="284"/>
        </w:tabs>
        <w:spacing w:after="51"/>
        <w:ind w:right="14"/>
        <w:rPr>
          <w:rFonts w:cs="Times New Roman"/>
          <w:color w:val="000000" w:themeColor="text1"/>
          <w:sz w:val="24"/>
          <w:szCs w:val="24"/>
        </w:rPr>
      </w:pPr>
      <w:r w:rsidRPr="006F29B5">
        <w:rPr>
          <w:rFonts w:cs="Times New Roman"/>
          <w:color w:val="000000" w:themeColor="text1"/>
          <w:sz w:val="24"/>
          <w:szCs w:val="24"/>
        </w:rPr>
        <w:t>Zabieg sterylizacji lub kastracji dotycz</w:t>
      </w:r>
      <w:r w:rsidR="00154948">
        <w:rPr>
          <w:rFonts w:cs="Times New Roman"/>
          <w:color w:val="000000" w:themeColor="text1"/>
          <w:sz w:val="24"/>
          <w:szCs w:val="24"/>
        </w:rPr>
        <w:t>y zwierząt bezdomnych z terenu G</w:t>
      </w:r>
      <w:r w:rsidRPr="006F29B5">
        <w:rPr>
          <w:rFonts w:cs="Times New Roman"/>
          <w:color w:val="000000" w:themeColor="text1"/>
          <w:sz w:val="24"/>
          <w:szCs w:val="24"/>
        </w:rPr>
        <w:t xml:space="preserve">miny </w:t>
      </w:r>
      <w:r w:rsidR="0026606C" w:rsidRPr="006F29B5">
        <w:rPr>
          <w:rFonts w:cs="Times New Roman"/>
          <w:color w:val="000000" w:themeColor="text1"/>
          <w:sz w:val="24"/>
          <w:szCs w:val="24"/>
        </w:rPr>
        <w:t>Biały Bór</w:t>
      </w:r>
      <w:r w:rsidRPr="006F29B5">
        <w:rPr>
          <w:rFonts w:cs="Times New Roman"/>
          <w:color w:val="000000" w:themeColor="text1"/>
          <w:sz w:val="24"/>
          <w:szCs w:val="24"/>
        </w:rPr>
        <w:t xml:space="preserve"> </w:t>
      </w:r>
    </w:p>
    <w:p w:rsidR="0026606C" w:rsidRPr="006F29B5" w:rsidRDefault="00D12F11" w:rsidP="0026606C">
      <w:pPr>
        <w:pStyle w:val="Akapitzlist"/>
        <w:numPr>
          <w:ilvl w:val="0"/>
          <w:numId w:val="4"/>
        </w:numPr>
        <w:tabs>
          <w:tab w:val="left" w:pos="284"/>
        </w:tabs>
        <w:spacing w:after="51"/>
        <w:ind w:right="14"/>
        <w:rPr>
          <w:rFonts w:cs="Times New Roman"/>
          <w:color w:val="000000" w:themeColor="text1"/>
          <w:sz w:val="24"/>
          <w:szCs w:val="24"/>
        </w:rPr>
      </w:pPr>
      <w:r w:rsidRPr="006F29B5">
        <w:rPr>
          <w:rFonts w:cs="Times New Roman"/>
          <w:color w:val="000000" w:themeColor="text1"/>
          <w:sz w:val="24"/>
          <w:szCs w:val="24"/>
        </w:rPr>
        <w:t xml:space="preserve">Dokładny termin zabiegu należy uzgodnić osobiście lub telefonicznie z lekarzem weterynarii, </w:t>
      </w:r>
      <w:r w:rsidR="00154948">
        <w:rPr>
          <w:rFonts w:cs="Times New Roman"/>
          <w:color w:val="000000" w:themeColor="text1"/>
          <w:sz w:val="24"/>
          <w:szCs w:val="24"/>
        </w:rPr>
        <w:br/>
      </w:r>
      <w:r w:rsidRPr="006F29B5">
        <w:rPr>
          <w:rFonts w:cs="Times New Roman"/>
          <w:color w:val="000000" w:themeColor="text1"/>
          <w:sz w:val="24"/>
          <w:szCs w:val="24"/>
        </w:rPr>
        <w:t>z którym gmina ma podpisaną umowę.</w:t>
      </w:r>
    </w:p>
    <w:p w:rsidR="00D12F11" w:rsidRPr="006F29B5" w:rsidRDefault="00D12F11" w:rsidP="0026606C">
      <w:pPr>
        <w:pStyle w:val="Akapitzlist"/>
        <w:numPr>
          <w:ilvl w:val="0"/>
          <w:numId w:val="4"/>
        </w:numPr>
        <w:tabs>
          <w:tab w:val="left" w:pos="284"/>
        </w:tabs>
        <w:spacing w:after="51"/>
        <w:ind w:right="14"/>
        <w:rPr>
          <w:rFonts w:cs="Times New Roman"/>
          <w:sz w:val="24"/>
          <w:szCs w:val="24"/>
        </w:rPr>
      </w:pPr>
      <w:r w:rsidRPr="006F29B5">
        <w:rPr>
          <w:rFonts w:cs="Times New Roman"/>
          <w:color w:val="000000" w:themeColor="text1"/>
          <w:sz w:val="24"/>
          <w:szCs w:val="24"/>
        </w:rPr>
        <w:t>Doprowadzenie</w:t>
      </w:r>
      <w:r w:rsidRPr="006F29B5">
        <w:rPr>
          <w:rFonts w:cs="Times New Roman"/>
          <w:sz w:val="24"/>
          <w:szCs w:val="24"/>
        </w:rPr>
        <w:t xml:space="preserve"> zgłaszanego na zabieg zwierzęcia do lecznicy i jego odbiór oraz zapewnienie zwierzęciu opieki w czasie rekonwalescencji należy do obowiązku wnioskodawcy.</w:t>
      </w:r>
    </w:p>
    <w:p w:rsidR="0026606C" w:rsidRPr="006F29B5" w:rsidRDefault="0026606C" w:rsidP="0026606C">
      <w:pPr>
        <w:spacing w:after="177" w:line="259" w:lineRule="auto"/>
        <w:rPr>
          <w:rFonts w:cs="Times New Roman"/>
          <w:sz w:val="24"/>
          <w:szCs w:val="24"/>
        </w:rPr>
      </w:pPr>
    </w:p>
    <w:p w:rsidR="00D12F11" w:rsidRPr="006F29B5" w:rsidRDefault="0026606C" w:rsidP="0026606C">
      <w:pPr>
        <w:spacing w:after="177" w:line="259" w:lineRule="auto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     </w:t>
      </w:r>
      <w:r w:rsidR="00D12F11" w:rsidRPr="006F29B5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>
            <wp:extent cx="5676900" cy="38100"/>
            <wp:effectExtent l="19050" t="0" r="0" b="0"/>
            <wp:docPr id="240" name="Picture 479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3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F11" w:rsidRPr="006F29B5" w:rsidRDefault="0026606C" w:rsidP="00D12F11">
      <w:pPr>
        <w:tabs>
          <w:tab w:val="center" w:pos="1561"/>
          <w:tab w:val="center" w:pos="7821"/>
        </w:tabs>
        <w:spacing w:after="11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ab/>
        <w:t xml:space="preserve">(miejscowość, data)                                                                                   </w:t>
      </w:r>
      <w:r w:rsidR="00D12F11" w:rsidRPr="006F29B5">
        <w:rPr>
          <w:rFonts w:cs="Times New Roman"/>
          <w:sz w:val="24"/>
          <w:szCs w:val="24"/>
        </w:rPr>
        <w:t xml:space="preserve">(podpis </w:t>
      </w:r>
      <w:r w:rsidRPr="006F29B5">
        <w:rPr>
          <w:rFonts w:cs="Times New Roman"/>
          <w:sz w:val="24"/>
          <w:szCs w:val="24"/>
        </w:rPr>
        <w:t>Burmistrza G</w:t>
      </w:r>
      <w:r w:rsidR="00D12F11" w:rsidRPr="006F29B5">
        <w:rPr>
          <w:rFonts w:cs="Times New Roman"/>
          <w:sz w:val="24"/>
          <w:szCs w:val="24"/>
        </w:rPr>
        <w:t>miny)</w:t>
      </w:r>
    </w:p>
    <w:p w:rsidR="0026606C" w:rsidRPr="006F29B5" w:rsidRDefault="0026606C" w:rsidP="00D12F11">
      <w:pPr>
        <w:ind w:left="532" w:right="14"/>
        <w:rPr>
          <w:rFonts w:cs="Times New Roman"/>
          <w:sz w:val="24"/>
          <w:szCs w:val="24"/>
        </w:rPr>
      </w:pPr>
    </w:p>
    <w:p w:rsidR="00D12F11" w:rsidRPr="006F29B5" w:rsidRDefault="00D12F11" w:rsidP="00D12F11">
      <w:pPr>
        <w:pStyle w:val="Nagwek2"/>
        <w:spacing w:after="88"/>
        <w:ind w:left="22"/>
        <w:rPr>
          <w:rFonts w:asciiTheme="minorHAnsi" w:hAnsiTheme="minorHAnsi"/>
          <w:b/>
          <w:sz w:val="24"/>
          <w:szCs w:val="24"/>
          <w:u w:val="none"/>
        </w:rPr>
      </w:pPr>
      <w:proofErr w:type="spellStart"/>
      <w:r w:rsidRPr="006F29B5">
        <w:rPr>
          <w:rFonts w:asciiTheme="minorHAnsi" w:hAnsiTheme="minorHAnsi"/>
          <w:b/>
          <w:sz w:val="24"/>
          <w:szCs w:val="24"/>
          <w:u w:val="none"/>
        </w:rPr>
        <w:t>Potwierdzenie</w:t>
      </w:r>
      <w:proofErr w:type="spellEnd"/>
      <w:r w:rsidRPr="006F29B5">
        <w:rPr>
          <w:rFonts w:asciiTheme="minorHAnsi" w:hAnsiTheme="minorHAnsi"/>
          <w:b/>
          <w:sz w:val="24"/>
          <w:szCs w:val="24"/>
          <w:u w:val="none"/>
        </w:rPr>
        <w:t xml:space="preserve"> </w:t>
      </w:r>
      <w:r w:rsidR="0026606C" w:rsidRPr="006F29B5">
        <w:rPr>
          <w:rFonts w:asciiTheme="minorHAnsi" w:hAnsiTheme="minorHAnsi"/>
          <w:b/>
          <w:noProof/>
          <w:sz w:val="24"/>
          <w:szCs w:val="24"/>
          <w:u w:val="none"/>
          <w:lang w:val="pl-PL" w:eastAsia="pl-PL"/>
        </w:rPr>
        <w:t xml:space="preserve">wykonania </w:t>
      </w:r>
      <w:proofErr w:type="spellStart"/>
      <w:r w:rsidRPr="006F29B5">
        <w:rPr>
          <w:rFonts w:asciiTheme="minorHAnsi" w:hAnsiTheme="minorHAnsi"/>
          <w:b/>
          <w:sz w:val="24"/>
          <w:szCs w:val="24"/>
          <w:u w:val="none"/>
        </w:rPr>
        <w:t>zabiegu</w:t>
      </w:r>
      <w:proofErr w:type="spellEnd"/>
    </w:p>
    <w:p w:rsidR="00D12F11" w:rsidRPr="006F29B5" w:rsidRDefault="00D12F11" w:rsidP="0026606C">
      <w:pPr>
        <w:spacing w:after="4"/>
        <w:ind w:right="14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Potwierdzam, że w dniu</w:t>
      </w:r>
      <w:r w:rsidRPr="006F29B5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>
            <wp:extent cx="1714500" cy="28575"/>
            <wp:effectExtent l="19050" t="0" r="0" b="0"/>
            <wp:docPr id="243" name="Picture 47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3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29B5">
        <w:rPr>
          <w:rFonts w:cs="Times New Roman"/>
          <w:sz w:val="24"/>
          <w:szCs w:val="24"/>
        </w:rPr>
        <w:t>przeprowadziłam/em* zabieg sterylizacji* lub kastracji* zwierzęcia.</w:t>
      </w:r>
    </w:p>
    <w:p w:rsidR="0026606C" w:rsidRPr="006F29B5" w:rsidRDefault="0026606C" w:rsidP="0026606C">
      <w:pPr>
        <w:ind w:right="14"/>
        <w:rPr>
          <w:rFonts w:cs="Times New Roman"/>
          <w:sz w:val="24"/>
          <w:szCs w:val="24"/>
        </w:rPr>
      </w:pPr>
      <w:r w:rsidRPr="006F29B5">
        <w:rPr>
          <w:rFonts w:cs="Times New Roman"/>
          <w:noProof/>
          <w:sz w:val="24"/>
          <w:szCs w:val="24"/>
          <w:lang w:eastAsia="pl-PL"/>
        </w:rPr>
        <w:t>*</w:t>
      </w:r>
      <w:r w:rsidRPr="006F29B5">
        <w:rPr>
          <w:rFonts w:cs="Times New Roman"/>
          <w:sz w:val="24"/>
          <w:szCs w:val="24"/>
        </w:rPr>
        <w:t>niepotrzebne skreślić</w:t>
      </w:r>
    </w:p>
    <w:p w:rsidR="00D12F11" w:rsidRPr="006F29B5" w:rsidRDefault="0026606C" w:rsidP="0026606C">
      <w:pPr>
        <w:spacing w:after="189" w:line="259" w:lineRule="auto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     </w:t>
      </w:r>
      <w:r w:rsidR="00D12F11" w:rsidRPr="006F29B5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>
            <wp:extent cx="5238750" cy="38100"/>
            <wp:effectExtent l="19050" t="0" r="0" b="0"/>
            <wp:docPr id="244" name="Picture 47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3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F11" w:rsidRPr="006F29B5" w:rsidRDefault="00D12F11" w:rsidP="00D12F11">
      <w:pPr>
        <w:tabs>
          <w:tab w:val="center" w:pos="1374"/>
          <w:tab w:val="center" w:pos="7173"/>
        </w:tabs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ab/>
      </w:r>
      <w:r w:rsidR="0026606C" w:rsidRPr="006F29B5">
        <w:rPr>
          <w:rFonts w:cs="Times New Roman"/>
          <w:sz w:val="24"/>
          <w:szCs w:val="24"/>
        </w:rPr>
        <w:t xml:space="preserve"> </w:t>
      </w:r>
      <w:r w:rsidRPr="006F29B5">
        <w:rPr>
          <w:rFonts w:cs="Times New Roman"/>
          <w:sz w:val="24"/>
          <w:szCs w:val="24"/>
        </w:rPr>
        <w:t>(miejscowość, data)</w:t>
      </w:r>
      <w:r w:rsidRPr="006F29B5">
        <w:rPr>
          <w:rFonts w:cs="Times New Roman"/>
          <w:sz w:val="24"/>
          <w:szCs w:val="24"/>
        </w:rPr>
        <w:tab/>
        <w:t>(podpis lekarza wykonującego zabieg)</w:t>
      </w:r>
    </w:p>
    <w:p w:rsidR="00D12F11" w:rsidRPr="006F29B5" w:rsidRDefault="00D12F11" w:rsidP="00D12F11">
      <w:pPr>
        <w:rPr>
          <w:rFonts w:cs="Times New Roman"/>
          <w:sz w:val="24"/>
          <w:szCs w:val="24"/>
        </w:rPr>
        <w:sectPr w:rsidR="00D12F11" w:rsidRPr="006F29B5">
          <w:type w:val="continuous"/>
          <w:pgSz w:w="11900" w:h="16820"/>
          <w:pgMar w:top="1216" w:right="1079" w:bottom="2494" w:left="1022" w:header="720" w:footer="720" w:gutter="0"/>
          <w:cols w:space="720"/>
        </w:sectPr>
      </w:pPr>
    </w:p>
    <w:p w:rsidR="00D12F11" w:rsidRPr="006F29B5" w:rsidRDefault="00E45277" w:rsidP="00E45277">
      <w:pPr>
        <w:spacing w:after="138" w:line="259" w:lineRule="auto"/>
        <w:jc w:val="center"/>
        <w:rPr>
          <w:rFonts w:cs="Times New Roman"/>
          <w:i/>
          <w:sz w:val="24"/>
          <w:szCs w:val="24"/>
        </w:rPr>
      </w:pPr>
      <w:r w:rsidRPr="006F29B5">
        <w:rPr>
          <w:rFonts w:cs="Times New Roman"/>
          <w:i/>
          <w:sz w:val="24"/>
          <w:szCs w:val="24"/>
        </w:rPr>
        <w:lastRenderedPageBreak/>
        <w:t xml:space="preserve">                                                                           Załącznik nr </w:t>
      </w:r>
      <w:r w:rsidR="00D12F11" w:rsidRPr="006F29B5">
        <w:rPr>
          <w:rFonts w:cs="Times New Roman"/>
          <w:i/>
          <w:sz w:val="24"/>
          <w:szCs w:val="24"/>
        </w:rPr>
        <w:t>4</w:t>
      </w:r>
    </w:p>
    <w:p w:rsidR="00E45277" w:rsidRPr="006F29B5" w:rsidRDefault="00E45277" w:rsidP="00E45277">
      <w:pPr>
        <w:ind w:left="5664" w:right="14" w:firstLine="391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Biały Bór, …………………..</w:t>
      </w:r>
    </w:p>
    <w:p w:rsidR="00E45277" w:rsidRPr="006F29B5" w:rsidRDefault="00E45277" w:rsidP="00D12F11">
      <w:pPr>
        <w:spacing w:after="55" w:line="259" w:lineRule="auto"/>
        <w:ind w:left="949" w:right="824" w:hanging="10"/>
        <w:jc w:val="center"/>
        <w:rPr>
          <w:rFonts w:cs="Times New Roman"/>
          <w:sz w:val="24"/>
          <w:szCs w:val="24"/>
        </w:rPr>
      </w:pPr>
    </w:p>
    <w:p w:rsidR="00E45277" w:rsidRPr="006F29B5" w:rsidRDefault="00154948" w:rsidP="00E45277">
      <w:pPr>
        <w:spacing w:after="55" w:line="259" w:lineRule="auto"/>
        <w:ind w:left="4956" w:right="824" w:firstLine="708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Urząd Miejski</w:t>
      </w:r>
    </w:p>
    <w:p w:rsidR="00E45277" w:rsidRPr="006F29B5" w:rsidRDefault="00E45277" w:rsidP="00E45277">
      <w:pPr>
        <w:spacing w:after="55" w:line="259" w:lineRule="auto"/>
        <w:ind w:left="5347" w:right="824" w:firstLine="317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ul. Słupska 10</w:t>
      </w:r>
    </w:p>
    <w:p w:rsidR="00E45277" w:rsidRPr="006F29B5" w:rsidRDefault="00E45277" w:rsidP="00E45277">
      <w:pPr>
        <w:spacing w:after="55" w:line="259" w:lineRule="auto"/>
        <w:ind w:left="5030" w:right="824" w:firstLine="634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78-425 Biały Bór</w:t>
      </w:r>
    </w:p>
    <w:p w:rsidR="00E45277" w:rsidRPr="006F29B5" w:rsidRDefault="00E45277" w:rsidP="00D12F11">
      <w:pPr>
        <w:spacing w:after="55" w:line="259" w:lineRule="auto"/>
        <w:ind w:left="949" w:right="824" w:hanging="10"/>
        <w:jc w:val="center"/>
        <w:rPr>
          <w:rFonts w:cs="Times New Roman"/>
          <w:sz w:val="24"/>
          <w:szCs w:val="24"/>
        </w:rPr>
      </w:pPr>
    </w:p>
    <w:p w:rsidR="00D12F11" w:rsidRPr="006F29B5" w:rsidRDefault="00E45277" w:rsidP="00154948">
      <w:pPr>
        <w:tabs>
          <w:tab w:val="left" w:pos="9072"/>
        </w:tabs>
        <w:spacing w:after="55" w:line="259" w:lineRule="auto"/>
        <w:ind w:right="-284"/>
        <w:jc w:val="center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>POTWIERDZENIE ODBIORU SUCHEJ KARMY DLA KOTÓW WOLNO  ŻYJĄCYCH</w:t>
      </w:r>
    </w:p>
    <w:p w:rsidR="00E45277" w:rsidRPr="006F29B5" w:rsidRDefault="00E45277" w:rsidP="00E45277">
      <w:pPr>
        <w:ind w:right="14"/>
        <w:rPr>
          <w:rFonts w:cs="Times New Roman"/>
          <w:sz w:val="24"/>
          <w:szCs w:val="24"/>
        </w:rPr>
      </w:pPr>
    </w:p>
    <w:p w:rsidR="00E45277" w:rsidRPr="006F29B5" w:rsidRDefault="00E45277" w:rsidP="00E45277">
      <w:pPr>
        <w:ind w:right="14"/>
        <w:rPr>
          <w:rFonts w:cs="Times New Roman"/>
          <w:sz w:val="24"/>
          <w:szCs w:val="24"/>
        </w:rPr>
      </w:pPr>
    </w:p>
    <w:p w:rsidR="00D12F11" w:rsidRPr="006F29B5" w:rsidRDefault="00D12F11" w:rsidP="00E45277">
      <w:pPr>
        <w:ind w:right="14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Ja niżej podpisany(a)...</w:t>
      </w:r>
      <w:r w:rsidRPr="006F29B5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>
            <wp:extent cx="4143375" cy="38100"/>
            <wp:effectExtent l="19050" t="0" r="9525" b="0"/>
            <wp:docPr id="246" name="Picture 479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F11" w:rsidRPr="006F29B5" w:rsidRDefault="00D12F11" w:rsidP="00D12F11">
      <w:pPr>
        <w:spacing w:line="259" w:lineRule="auto"/>
        <w:ind w:left="949" w:right="853" w:hanging="10"/>
        <w:jc w:val="center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(imię i nazwisko)</w:t>
      </w:r>
    </w:p>
    <w:p w:rsidR="00D12F11" w:rsidRPr="006F29B5" w:rsidRDefault="00D12F11" w:rsidP="00E45277">
      <w:pPr>
        <w:spacing w:after="180" w:line="259" w:lineRule="auto"/>
        <w:rPr>
          <w:rFonts w:cs="Times New Roman"/>
          <w:sz w:val="24"/>
          <w:szCs w:val="24"/>
        </w:rPr>
      </w:pPr>
      <w:r w:rsidRPr="006F29B5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>
            <wp:extent cx="5514975" cy="95250"/>
            <wp:effectExtent l="19050" t="0" r="9525" b="0"/>
            <wp:docPr id="247" name="Picture 22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2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277" w:rsidRPr="006F29B5" w:rsidRDefault="00E45277" w:rsidP="00E45277">
      <w:pPr>
        <w:spacing w:after="17" w:line="339" w:lineRule="auto"/>
        <w:ind w:left="619" w:right="2792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 xml:space="preserve">                                                       </w:t>
      </w:r>
      <w:r w:rsidR="00D12F11" w:rsidRPr="006F29B5">
        <w:rPr>
          <w:rFonts w:cs="Times New Roman"/>
          <w:sz w:val="24"/>
          <w:szCs w:val="24"/>
        </w:rPr>
        <w:t>(adres zamieszkania)</w:t>
      </w:r>
    </w:p>
    <w:p w:rsidR="00E45277" w:rsidRPr="006F29B5" w:rsidRDefault="00E45277" w:rsidP="00E45277">
      <w:pPr>
        <w:spacing w:after="17" w:line="339" w:lineRule="auto"/>
        <w:ind w:right="2792"/>
        <w:rPr>
          <w:rFonts w:cs="Times New Roman"/>
          <w:sz w:val="24"/>
          <w:szCs w:val="24"/>
        </w:rPr>
      </w:pPr>
    </w:p>
    <w:p w:rsidR="00E45277" w:rsidRPr="006F29B5" w:rsidRDefault="00D12F11" w:rsidP="00E45277">
      <w:pPr>
        <w:spacing w:after="17" w:line="339" w:lineRule="auto"/>
        <w:ind w:right="2792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Potwierdzam odbiór suchej karmy dla kotów wolno żyjących:</w:t>
      </w:r>
    </w:p>
    <w:p w:rsidR="00E45277" w:rsidRPr="006F29B5" w:rsidRDefault="00E45277" w:rsidP="00E45277">
      <w:pPr>
        <w:spacing w:after="17" w:line="339" w:lineRule="auto"/>
        <w:ind w:right="2792"/>
        <w:rPr>
          <w:rFonts w:cs="Times New Roman"/>
          <w:sz w:val="24"/>
          <w:szCs w:val="24"/>
        </w:rPr>
      </w:pPr>
    </w:p>
    <w:p w:rsidR="00E45277" w:rsidRPr="006F29B5" w:rsidRDefault="00D12F11" w:rsidP="00E45277">
      <w:pPr>
        <w:spacing w:after="17" w:line="339" w:lineRule="auto"/>
        <w:ind w:right="-284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ilość .</w:t>
      </w:r>
      <w:r w:rsidRPr="006F29B5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>
            <wp:extent cx="638175" cy="28575"/>
            <wp:effectExtent l="19050" t="0" r="9525" b="0"/>
            <wp:docPr id="248" name="Picture 47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3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29B5">
        <w:rPr>
          <w:rFonts w:cs="Times New Roman"/>
          <w:sz w:val="24"/>
          <w:szCs w:val="24"/>
        </w:rPr>
        <w:t>. kg, data odbioru: . .</w:t>
      </w:r>
      <w:r w:rsidRPr="006F29B5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>
            <wp:extent cx="1028700" cy="38100"/>
            <wp:effectExtent l="19050" t="0" r="0" b="0"/>
            <wp:docPr id="249" name="Picture 47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5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5277" w:rsidRPr="006F29B5">
        <w:rPr>
          <w:rFonts w:cs="Times New Roman"/>
          <w:sz w:val="24"/>
          <w:szCs w:val="24"/>
        </w:rPr>
        <w:t>podpis .……..………………….……….</w:t>
      </w:r>
    </w:p>
    <w:p w:rsidR="00D12F11" w:rsidRPr="006F29B5" w:rsidRDefault="00D12F11" w:rsidP="00E45277">
      <w:pPr>
        <w:spacing w:after="17" w:line="339" w:lineRule="auto"/>
        <w:ind w:right="-284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ilość</w:t>
      </w:r>
      <w:r w:rsidR="00E45277" w:rsidRPr="006F29B5">
        <w:rPr>
          <w:rFonts w:cs="Times New Roman"/>
          <w:sz w:val="24"/>
          <w:szCs w:val="24"/>
        </w:rPr>
        <w:t>..</w:t>
      </w:r>
      <w:r w:rsidRPr="006F29B5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>
            <wp:extent cx="714375" cy="38100"/>
            <wp:effectExtent l="19050" t="0" r="9525" b="0"/>
            <wp:docPr id="251" name="Picture 47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9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29B5">
        <w:rPr>
          <w:rFonts w:cs="Times New Roman"/>
          <w:sz w:val="24"/>
          <w:szCs w:val="24"/>
        </w:rPr>
        <w:t>kg, data odbioru:</w:t>
      </w:r>
      <w:r w:rsidR="00E45277" w:rsidRPr="006F29B5">
        <w:rPr>
          <w:rFonts w:cs="Times New Roman"/>
          <w:sz w:val="24"/>
          <w:szCs w:val="24"/>
        </w:rPr>
        <w:t xml:space="preserve"> </w:t>
      </w:r>
      <w:r w:rsidRPr="006F29B5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>
            <wp:extent cx="1123950" cy="38100"/>
            <wp:effectExtent l="19050" t="0" r="0" b="0"/>
            <wp:docPr id="252" name="Picture 47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8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29B5">
        <w:rPr>
          <w:rFonts w:cs="Times New Roman"/>
          <w:sz w:val="24"/>
          <w:szCs w:val="24"/>
        </w:rPr>
        <w:t xml:space="preserve">podpis </w:t>
      </w:r>
      <w:r w:rsidR="00E45277" w:rsidRPr="006F29B5">
        <w:rPr>
          <w:rFonts w:cs="Times New Roman"/>
          <w:sz w:val="24"/>
          <w:szCs w:val="24"/>
        </w:rPr>
        <w:t>………………………..…….</w:t>
      </w:r>
      <w:r w:rsidRPr="006F29B5">
        <w:rPr>
          <w:rFonts w:cs="Times New Roman"/>
          <w:sz w:val="24"/>
          <w:szCs w:val="24"/>
        </w:rPr>
        <w:t xml:space="preserve">. </w:t>
      </w:r>
      <w:r w:rsidR="00E45277" w:rsidRPr="006F29B5">
        <w:rPr>
          <w:rFonts w:cs="Times New Roman"/>
          <w:sz w:val="24"/>
          <w:szCs w:val="24"/>
        </w:rPr>
        <w:t>….</w:t>
      </w:r>
    </w:p>
    <w:p w:rsidR="00E45277" w:rsidRPr="006F29B5" w:rsidRDefault="00E45277" w:rsidP="00E45277">
      <w:pPr>
        <w:spacing w:after="17" w:line="339" w:lineRule="auto"/>
        <w:ind w:right="-284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ilość .</w:t>
      </w:r>
      <w:r w:rsidRPr="006F29B5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>
            <wp:extent cx="638175" cy="28575"/>
            <wp:effectExtent l="19050" t="0" r="9525" b="0"/>
            <wp:docPr id="224" name="Picture 47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3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29B5">
        <w:rPr>
          <w:rFonts w:cs="Times New Roman"/>
          <w:sz w:val="24"/>
          <w:szCs w:val="24"/>
        </w:rPr>
        <w:t>. kg, data odbioru: . .</w:t>
      </w:r>
      <w:r w:rsidRPr="006F29B5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>
            <wp:extent cx="1028700" cy="38100"/>
            <wp:effectExtent l="19050" t="0" r="0" b="0"/>
            <wp:docPr id="225" name="Picture 47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5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29B5">
        <w:rPr>
          <w:rFonts w:cs="Times New Roman"/>
          <w:sz w:val="24"/>
          <w:szCs w:val="24"/>
        </w:rPr>
        <w:t>podpis .……..………………….………..</w:t>
      </w:r>
    </w:p>
    <w:p w:rsidR="00E45277" w:rsidRPr="006F29B5" w:rsidRDefault="00E45277" w:rsidP="00E45277">
      <w:pPr>
        <w:spacing w:after="17" w:line="339" w:lineRule="auto"/>
        <w:ind w:right="-284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ilość..</w:t>
      </w:r>
      <w:r w:rsidRPr="006F29B5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>
            <wp:extent cx="714375" cy="38100"/>
            <wp:effectExtent l="19050" t="0" r="9525" b="0"/>
            <wp:docPr id="226" name="Picture 47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9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29B5">
        <w:rPr>
          <w:rFonts w:cs="Times New Roman"/>
          <w:sz w:val="24"/>
          <w:szCs w:val="24"/>
        </w:rPr>
        <w:t>kg, data odbioru:</w:t>
      </w:r>
      <w:r w:rsidRPr="006F29B5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>
            <wp:extent cx="1123950" cy="38100"/>
            <wp:effectExtent l="19050" t="0" r="0" b="0"/>
            <wp:docPr id="227" name="Picture 47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8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29B5">
        <w:rPr>
          <w:rFonts w:cs="Times New Roman"/>
          <w:sz w:val="24"/>
          <w:szCs w:val="24"/>
        </w:rPr>
        <w:t>podpis ………………………..………….</w:t>
      </w:r>
    </w:p>
    <w:p w:rsidR="00E45277" w:rsidRPr="006F29B5" w:rsidRDefault="00E45277" w:rsidP="00E45277">
      <w:pPr>
        <w:spacing w:after="17" w:line="339" w:lineRule="auto"/>
        <w:ind w:right="-284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ilość .</w:t>
      </w:r>
      <w:r w:rsidRPr="006F29B5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>
            <wp:extent cx="638175" cy="28575"/>
            <wp:effectExtent l="19050" t="0" r="9525" b="0"/>
            <wp:docPr id="228" name="Picture 47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3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29B5">
        <w:rPr>
          <w:rFonts w:cs="Times New Roman"/>
          <w:sz w:val="24"/>
          <w:szCs w:val="24"/>
        </w:rPr>
        <w:t>. kg, data odbioru: . .</w:t>
      </w:r>
      <w:r w:rsidRPr="006F29B5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>
            <wp:extent cx="1028700" cy="38100"/>
            <wp:effectExtent l="19050" t="0" r="0" b="0"/>
            <wp:docPr id="229" name="Picture 47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5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29B5">
        <w:rPr>
          <w:rFonts w:cs="Times New Roman"/>
          <w:sz w:val="24"/>
          <w:szCs w:val="24"/>
        </w:rPr>
        <w:t>podpis .……..………………….………..</w:t>
      </w:r>
    </w:p>
    <w:p w:rsidR="00E45277" w:rsidRPr="006F29B5" w:rsidRDefault="00E45277" w:rsidP="00E45277">
      <w:pPr>
        <w:spacing w:after="17" w:line="339" w:lineRule="auto"/>
        <w:ind w:right="-284"/>
        <w:rPr>
          <w:rFonts w:cs="Times New Roman"/>
          <w:sz w:val="24"/>
          <w:szCs w:val="24"/>
        </w:rPr>
      </w:pPr>
      <w:r w:rsidRPr="006F29B5">
        <w:rPr>
          <w:rFonts w:cs="Times New Roman"/>
          <w:sz w:val="24"/>
          <w:szCs w:val="24"/>
        </w:rPr>
        <w:t>ilość..</w:t>
      </w:r>
      <w:r w:rsidRPr="006F29B5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>
            <wp:extent cx="714375" cy="38100"/>
            <wp:effectExtent l="19050" t="0" r="9525" b="0"/>
            <wp:docPr id="230" name="Picture 47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9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29B5">
        <w:rPr>
          <w:rFonts w:cs="Times New Roman"/>
          <w:sz w:val="24"/>
          <w:szCs w:val="24"/>
        </w:rPr>
        <w:t>kg, data odbioru :</w:t>
      </w:r>
      <w:r w:rsidRPr="006F29B5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>
            <wp:extent cx="1123950" cy="38100"/>
            <wp:effectExtent l="19050" t="0" r="0" b="0"/>
            <wp:docPr id="231" name="Picture 47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8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29B5">
        <w:rPr>
          <w:rFonts w:cs="Times New Roman"/>
          <w:sz w:val="24"/>
          <w:szCs w:val="24"/>
        </w:rPr>
        <w:t>podpis ………………………..………….</w:t>
      </w:r>
    </w:p>
    <w:p w:rsidR="00E45277" w:rsidRPr="006F29B5" w:rsidRDefault="00E45277" w:rsidP="00E45277">
      <w:pPr>
        <w:spacing w:after="17" w:line="339" w:lineRule="auto"/>
        <w:ind w:right="-284"/>
        <w:rPr>
          <w:rFonts w:cs="Times New Roman"/>
          <w:sz w:val="24"/>
          <w:szCs w:val="24"/>
        </w:rPr>
      </w:pPr>
    </w:p>
    <w:p w:rsidR="00E45277" w:rsidRPr="006F29B5" w:rsidRDefault="00E45277" w:rsidP="00E45277">
      <w:pPr>
        <w:spacing w:after="17" w:line="339" w:lineRule="auto"/>
        <w:ind w:right="-284"/>
        <w:rPr>
          <w:rFonts w:cs="Times New Roman"/>
          <w:sz w:val="24"/>
          <w:szCs w:val="24"/>
        </w:rPr>
      </w:pPr>
    </w:p>
    <w:p w:rsidR="00E45277" w:rsidRPr="006F29B5" w:rsidRDefault="00E45277" w:rsidP="00E45277">
      <w:pPr>
        <w:spacing w:after="17" w:line="339" w:lineRule="auto"/>
        <w:ind w:right="-284"/>
        <w:rPr>
          <w:rFonts w:cs="Times New Roman"/>
          <w:sz w:val="24"/>
          <w:szCs w:val="24"/>
        </w:rPr>
      </w:pPr>
    </w:p>
    <w:p w:rsidR="00E45277" w:rsidRPr="006F29B5" w:rsidRDefault="00E45277" w:rsidP="00E45277">
      <w:pPr>
        <w:spacing w:after="17" w:line="339" w:lineRule="auto"/>
        <w:ind w:right="-284"/>
        <w:rPr>
          <w:rFonts w:cs="Times New Roman"/>
          <w:sz w:val="24"/>
          <w:szCs w:val="24"/>
        </w:rPr>
      </w:pPr>
    </w:p>
    <w:p w:rsidR="00E45277" w:rsidRPr="006F29B5" w:rsidRDefault="00E45277" w:rsidP="00E45277">
      <w:pPr>
        <w:spacing w:after="17" w:line="339" w:lineRule="auto"/>
        <w:ind w:right="-284"/>
        <w:rPr>
          <w:rFonts w:cs="Times New Roman"/>
          <w:sz w:val="24"/>
          <w:szCs w:val="24"/>
        </w:rPr>
      </w:pPr>
    </w:p>
    <w:p w:rsidR="00E45277" w:rsidRPr="006F29B5" w:rsidRDefault="00E45277" w:rsidP="00E45277">
      <w:pPr>
        <w:spacing w:after="17" w:line="339" w:lineRule="auto"/>
        <w:ind w:right="-284"/>
        <w:rPr>
          <w:rFonts w:cs="Times New Roman"/>
          <w:sz w:val="24"/>
          <w:szCs w:val="24"/>
        </w:rPr>
      </w:pPr>
    </w:p>
    <w:p w:rsidR="00E45277" w:rsidRPr="006F29B5" w:rsidRDefault="00E45277" w:rsidP="00E45277">
      <w:pPr>
        <w:spacing w:after="17" w:line="339" w:lineRule="auto"/>
        <w:ind w:right="-284"/>
        <w:rPr>
          <w:rFonts w:cs="Times New Roman"/>
          <w:sz w:val="24"/>
          <w:szCs w:val="24"/>
        </w:rPr>
      </w:pPr>
    </w:p>
    <w:p w:rsidR="00E45277" w:rsidRPr="006F29B5" w:rsidRDefault="00E45277" w:rsidP="00E45277">
      <w:pPr>
        <w:spacing w:after="17" w:line="339" w:lineRule="auto"/>
        <w:ind w:right="-284"/>
        <w:rPr>
          <w:rFonts w:cs="Times New Roman"/>
          <w:sz w:val="24"/>
          <w:szCs w:val="24"/>
        </w:rPr>
      </w:pPr>
    </w:p>
    <w:p w:rsidR="00E45277" w:rsidRPr="006F29B5" w:rsidRDefault="00E45277" w:rsidP="00E45277">
      <w:pPr>
        <w:spacing w:after="17" w:line="339" w:lineRule="auto"/>
        <w:ind w:right="-284"/>
        <w:rPr>
          <w:rFonts w:cs="Times New Roman"/>
          <w:sz w:val="24"/>
          <w:szCs w:val="24"/>
        </w:rPr>
      </w:pPr>
    </w:p>
    <w:p w:rsidR="00E45277" w:rsidRPr="006F29B5" w:rsidRDefault="00E45277" w:rsidP="00E45277">
      <w:pPr>
        <w:spacing w:after="17" w:line="339" w:lineRule="auto"/>
        <w:ind w:right="-284"/>
        <w:rPr>
          <w:rFonts w:cs="Times New Roman"/>
          <w:sz w:val="24"/>
          <w:szCs w:val="24"/>
        </w:rPr>
      </w:pPr>
    </w:p>
    <w:p w:rsidR="00E45277" w:rsidRPr="006F29B5" w:rsidRDefault="00E45277" w:rsidP="00E45277">
      <w:pPr>
        <w:spacing w:after="17" w:line="339" w:lineRule="auto"/>
        <w:ind w:right="-284"/>
        <w:rPr>
          <w:rFonts w:cs="Times New Roman"/>
          <w:sz w:val="24"/>
          <w:szCs w:val="24"/>
        </w:rPr>
      </w:pPr>
    </w:p>
    <w:p w:rsidR="00E45277" w:rsidRPr="006F29B5" w:rsidRDefault="00E45277" w:rsidP="00E45277">
      <w:pPr>
        <w:spacing w:after="17" w:line="339" w:lineRule="auto"/>
        <w:ind w:right="-284"/>
        <w:jc w:val="right"/>
        <w:rPr>
          <w:rFonts w:cs="Times New Roman"/>
          <w:i/>
          <w:sz w:val="24"/>
          <w:szCs w:val="24"/>
        </w:rPr>
      </w:pPr>
      <w:r w:rsidRPr="006F29B5">
        <w:rPr>
          <w:rFonts w:cs="Times New Roman"/>
          <w:i/>
          <w:sz w:val="24"/>
          <w:szCs w:val="24"/>
        </w:rPr>
        <w:lastRenderedPageBreak/>
        <w:t>Załącznik nr 5</w:t>
      </w:r>
    </w:p>
    <w:p w:rsidR="00E45277" w:rsidRPr="006F29B5" w:rsidRDefault="00E45277" w:rsidP="00E45277">
      <w:pPr>
        <w:spacing w:after="17" w:line="339" w:lineRule="auto"/>
        <w:ind w:right="-284"/>
        <w:rPr>
          <w:rFonts w:cs="Times New Roman"/>
          <w:sz w:val="24"/>
          <w:szCs w:val="24"/>
        </w:rPr>
      </w:pPr>
    </w:p>
    <w:p w:rsidR="00E45277" w:rsidRPr="006F29B5" w:rsidRDefault="00E45277" w:rsidP="00E45277">
      <w:pPr>
        <w:spacing w:after="17" w:line="339" w:lineRule="auto"/>
        <w:ind w:right="-284"/>
        <w:rPr>
          <w:rFonts w:cs="Times New Roman"/>
          <w:b/>
          <w:sz w:val="24"/>
          <w:szCs w:val="24"/>
        </w:rPr>
      </w:pPr>
    </w:p>
    <w:p w:rsidR="00E45277" w:rsidRPr="006F29B5" w:rsidRDefault="00E45277" w:rsidP="00D12F11">
      <w:pPr>
        <w:spacing w:line="259" w:lineRule="auto"/>
        <w:ind w:left="82" w:hanging="10"/>
        <w:jc w:val="center"/>
        <w:rPr>
          <w:rFonts w:cs="Times New Roman"/>
          <w:b/>
          <w:sz w:val="24"/>
          <w:szCs w:val="24"/>
        </w:rPr>
      </w:pPr>
      <w:r w:rsidRPr="006F29B5">
        <w:rPr>
          <w:rFonts w:cs="Times New Roman"/>
          <w:b/>
          <w:sz w:val="24"/>
          <w:szCs w:val="24"/>
        </w:rPr>
        <w:t xml:space="preserve">REJESTR SPOŁECZNYCH OPIEKUNÓW KOTÓW WOLNO ŻYJĄCYCH </w:t>
      </w:r>
      <w:r w:rsidR="00154948">
        <w:rPr>
          <w:rFonts w:cs="Times New Roman"/>
          <w:b/>
          <w:sz w:val="24"/>
          <w:szCs w:val="24"/>
        </w:rPr>
        <w:br/>
      </w:r>
      <w:r w:rsidRPr="006F29B5">
        <w:rPr>
          <w:rFonts w:cs="Times New Roman"/>
          <w:b/>
          <w:sz w:val="24"/>
          <w:szCs w:val="24"/>
        </w:rPr>
        <w:t xml:space="preserve">NA TERENIE GMINY BIAŁY BÓR </w:t>
      </w:r>
    </w:p>
    <w:p w:rsidR="00E45277" w:rsidRPr="006F29B5" w:rsidRDefault="00E45277" w:rsidP="00D12F11">
      <w:pPr>
        <w:spacing w:line="259" w:lineRule="auto"/>
        <w:ind w:left="82" w:hanging="10"/>
        <w:jc w:val="center"/>
        <w:rPr>
          <w:rFonts w:cs="Times New Roman"/>
          <w:b/>
          <w:sz w:val="24"/>
          <w:szCs w:val="24"/>
        </w:rPr>
      </w:pPr>
    </w:p>
    <w:tbl>
      <w:tblPr>
        <w:tblW w:w="9960" w:type="dxa"/>
        <w:tblInd w:w="33" w:type="dxa"/>
        <w:tblCellMar>
          <w:top w:w="39" w:type="dxa"/>
          <w:left w:w="111" w:type="dxa"/>
          <w:right w:w="148" w:type="dxa"/>
        </w:tblCellMar>
        <w:tblLook w:val="04A0" w:firstRow="1" w:lastRow="0" w:firstColumn="1" w:lastColumn="0" w:noHBand="0" w:noVBand="1"/>
      </w:tblPr>
      <w:tblGrid>
        <w:gridCol w:w="558"/>
        <w:gridCol w:w="2328"/>
        <w:gridCol w:w="2248"/>
        <w:gridCol w:w="1753"/>
        <w:gridCol w:w="1413"/>
        <w:gridCol w:w="1660"/>
      </w:tblGrid>
      <w:tr w:rsidR="00D12F11" w:rsidRPr="006F29B5" w:rsidTr="00E45277">
        <w:trPr>
          <w:trHeight w:val="1693"/>
        </w:trPr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6F29B5" w:rsidRDefault="00D12F11" w:rsidP="00EE185A">
            <w:pPr>
              <w:spacing w:line="259" w:lineRule="auto"/>
              <w:rPr>
                <w:rFonts w:cs="Times New Roman"/>
                <w:b/>
                <w:sz w:val="24"/>
                <w:szCs w:val="24"/>
              </w:rPr>
            </w:pPr>
            <w:r w:rsidRPr="006F29B5">
              <w:rPr>
                <w:rFonts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6F29B5" w:rsidRDefault="00D12F11" w:rsidP="00EE185A">
            <w:pPr>
              <w:spacing w:line="259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F29B5">
              <w:rPr>
                <w:rFonts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6F29B5" w:rsidRDefault="00D12F11" w:rsidP="00EE185A">
            <w:pPr>
              <w:spacing w:line="259" w:lineRule="auto"/>
              <w:ind w:left="22"/>
              <w:rPr>
                <w:rFonts w:cs="Times New Roman"/>
                <w:b/>
                <w:sz w:val="24"/>
                <w:szCs w:val="24"/>
              </w:rPr>
            </w:pPr>
            <w:r w:rsidRPr="006F29B5">
              <w:rPr>
                <w:rFonts w:cs="Times New Roman"/>
                <w:b/>
                <w:sz w:val="24"/>
                <w:szCs w:val="24"/>
              </w:rPr>
              <w:t>Adres zamieszkania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6F29B5" w:rsidRDefault="00D12F11" w:rsidP="00EE185A">
            <w:pPr>
              <w:spacing w:line="259" w:lineRule="auto"/>
              <w:ind w:left="299" w:firstLine="194"/>
              <w:rPr>
                <w:rFonts w:cs="Times New Roman"/>
                <w:b/>
                <w:sz w:val="24"/>
                <w:szCs w:val="24"/>
              </w:rPr>
            </w:pPr>
            <w:r w:rsidRPr="006F29B5">
              <w:rPr>
                <w:rFonts w:cs="Times New Roman"/>
                <w:b/>
                <w:sz w:val="24"/>
                <w:szCs w:val="24"/>
              </w:rPr>
              <w:t>Telefon kontaktowy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6F29B5" w:rsidRDefault="00D12F11" w:rsidP="00EE185A">
            <w:pPr>
              <w:spacing w:line="259" w:lineRule="auto"/>
              <w:ind w:left="180" w:hanging="122"/>
              <w:rPr>
                <w:rFonts w:cs="Times New Roman"/>
                <w:b/>
                <w:sz w:val="24"/>
                <w:szCs w:val="24"/>
              </w:rPr>
            </w:pPr>
            <w:r w:rsidRPr="006F29B5">
              <w:rPr>
                <w:rFonts w:cs="Times New Roman"/>
                <w:b/>
                <w:sz w:val="24"/>
                <w:szCs w:val="24"/>
              </w:rPr>
              <w:t>Ilość kotów objętych opieką</w:t>
            </w: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45277">
            <w:pPr>
              <w:spacing w:line="259" w:lineRule="auto"/>
              <w:ind w:left="91" w:right="75"/>
              <w:rPr>
                <w:rFonts w:cs="Times New Roman"/>
                <w:b/>
                <w:sz w:val="24"/>
                <w:szCs w:val="24"/>
              </w:rPr>
            </w:pPr>
            <w:r w:rsidRPr="006F29B5">
              <w:rPr>
                <w:rFonts w:cs="Times New Roman"/>
                <w:b/>
                <w:sz w:val="24"/>
                <w:szCs w:val="24"/>
              </w:rPr>
              <w:t>Funkcja opiekuna społecznego pełniona w okresie od do</w:t>
            </w:r>
          </w:p>
        </w:tc>
      </w:tr>
      <w:tr w:rsidR="00D12F11" w:rsidRPr="006F29B5" w:rsidTr="00E45277">
        <w:trPr>
          <w:trHeight w:val="576"/>
        </w:trPr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E45277">
        <w:trPr>
          <w:trHeight w:val="501"/>
        </w:trPr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E45277">
        <w:trPr>
          <w:trHeight w:val="468"/>
        </w:trPr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E45277">
        <w:trPr>
          <w:trHeight w:val="499"/>
        </w:trPr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E45277">
        <w:trPr>
          <w:trHeight w:val="496"/>
        </w:trPr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E45277">
        <w:trPr>
          <w:trHeight w:val="501"/>
        </w:trPr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E45277">
        <w:trPr>
          <w:trHeight w:val="496"/>
        </w:trPr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E45277">
        <w:trPr>
          <w:trHeight w:val="496"/>
        </w:trPr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E45277">
        <w:trPr>
          <w:trHeight w:val="499"/>
        </w:trPr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E45277">
        <w:trPr>
          <w:trHeight w:val="496"/>
        </w:trPr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E45277">
        <w:trPr>
          <w:trHeight w:val="496"/>
        </w:trPr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E45277">
        <w:trPr>
          <w:trHeight w:val="501"/>
        </w:trPr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12F11" w:rsidRPr="006F29B5" w:rsidTr="00E45277">
        <w:trPr>
          <w:trHeight w:val="468"/>
        </w:trPr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6F29B5" w:rsidRDefault="00D12F11" w:rsidP="00EE185A">
            <w:pPr>
              <w:spacing w:after="160" w:line="259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D12F11" w:rsidRPr="006F29B5" w:rsidRDefault="00D12F11" w:rsidP="00D12F11">
      <w:pPr>
        <w:spacing w:after="42" w:line="259" w:lineRule="auto"/>
        <w:ind w:left="-151"/>
        <w:rPr>
          <w:rFonts w:cs="Times New Roman"/>
          <w:sz w:val="24"/>
          <w:szCs w:val="24"/>
        </w:rPr>
      </w:pPr>
    </w:p>
    <w:p w:rsidR="003964B2" w:rsidRPr="006F29B5" w:rsidRDefault="003964B2" w:rsidP="00B71578">
      <w:pPr>
        <w:tabs>
          <w:tab w:val="left" w:pos="567"/>
        </w:tabs>
        <w:spacing w:line="276" w:lineRule="auto"/>
        <w:jc w:val="both"/>
        <w:rPr>
          <w:rFonts w:cs="Times New Roman"/>
          <w:sz w:val="24"/>
          <w:szCs w:val="24"/>
        </w:rPr>
      </w:pPr>
    </w:p>
    <w:sectPr w:rsidR="003964B2" w:rsidRPr="006F29B5" w:rsidSect="00C95F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36D" w:rsidRDefault="00B7636D" w:rsidP="00B71578">
      <w:r>
        <w:separator/>
      </w:r>
    </w:p>
  </w:endnote>
  <w:endnote w:type="continuationSeparator" w:id="0">
    <w:p w:rsidR="00B7636D" w:rsidRDefault="00B7636D" w:rsidP="00B71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F11" w:rsidRDefault="00D12F11">
    <w:pPr>
      <w:tabs>
        <w:tab w:val="right" w:pos="9778"/>
      </w:tabs>
      <w:spacing w:line="259" w:lineRule="auto"/>
      <w:ind w:left="-309"/>
    </w:pPr>
    <w:r>
      <w:rPr>
        <w:sz w:val="18"/>
      </w:rPr>
      <w:t>Id: 4C78D99E-FBE4-4563-8CBC-92173207A 199. Podpisany</w:t>
    </w:r>
    <w:r>
      <w:rPr>
        <w:sz w:val="18"/>
      </w:rPr>
      <w:tab/>
      <w:t xml:space="preserve">Strona </w:t>
    </w:r>
    <w:r w:rsidR="00D24E65">
      <w:rPr>
        <w:noProof/>
        <w:sz w:val="18"/>
      </w:rPr>
      <w:fldChar w:fldCharType="begin"/>
    </w:r>
    <w:r w:rsidR="00D24E65">
      <w:rPr>
        <w:noProof/>
        <w:sz w:val="18"/>
      </w:rPr>
      <w:instrText xml:space="preserve"> PAGE   \* MERGEFORMAT </w:instrText>
    </w:r>
    <w:r w:rsidR="00D24E65">
      <w:rPr>
        <w:noProof/>
        <w:sz w:val="18"/>
      </w:rPr>
      <w:fldChar w:fldCharType="separate"/>
    </w:r>
    <w:r w:rsidRPr="00D21EA2">
      <w:rPr>
        <w:noProof/>
        <w:sz w:val="18"/>
      </w:rPr>
      <w:t>8</w:t>
    </w:r>
    <w:r w:rsidR="00D24E65">
      <w:rPr>
        <w:noProof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F11" w:rsidRDefault="00D12F11">
    <w:pPr>
      <w:tabs>
        <w:tab w:val="right" w:pos="9778"/>
      </w:tabs>
      <w:spacing w:line="259" w:lineRule="auto"/>
      <w:ind w:left="-309"/>
    </w:pPr>
    <w:r>
      <w:rPr>
        <w:sz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F11" w:rsidRDefault="00D12F11">
    <w:pPr>
      <w:tabs>
        <w:tab w:val="right" w:pos="9778"/>
      </w:tabs>
      <w:spacing w:line="259" w:lineRule="auto"/>
      <w:ind w:left="-309"/>
    </w:pPr>
    <w:r>
      <w:rPr>
        <w:sz w:val="18"/>
      </w:rPr>
      <w:t>Id: 4C78D99E-FBE4-4563-8CBC-92173207A 199. Podpisany</w:t>
    </w:r>
    <w:r>
      <w:rPr>
        <w:sz w:val="18"/>
      </w:rPr>
      <w:tab/>
      <w:t xml:space="preserve">Strona </w:t>
    </w:r>
    <w:r w:rsidR="00D24E65">
      <w:rPr>
        <w:sz w:val="18"/>
      </w:rPr>
      <w:fldChar w:fldCharType="begin"/>
    </w:r>
    <w:r w:rsidR="00D24E65">
      <w:rPr>
        <w:sz w:val="18"/>
      </w:rPr>
      <w:instrText xml:space="preserve"> PAGE   \* MERGEFORMAT </w:instrText>
    </w:r>
    <w:r w:rsidR="00D24E65">
      <w:rPr>
        <w:sz w:val="18"/>
      </w:rPr>
      <w:fldChar w:fldCharType="separate"/>
    </w:r>
    <w:r>
      <w:rPr>
        <w:sz w:val="18"/>
      </w:rPr>
      <w:t>6</w:t>
    </w:r>
    <w:r w:rsidR="00D24E65"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36D" w:rsidRDefault="00B7636D" w:rsidP="00B71578">
      <w:r>
        <w:separator/>
      </w:r>
    </w:p>
  </w:footnote>
  <w:footnote w:type="continuationSeparator" w:id="0">
    <w:p w:rsidR="00B7636D" w:rsidRDefault="00B7636D" w:rsidP="00B715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F11" w:rsidRDefault="00D12F11">
    <w:pPr>
      <w:spacing w:line="259" w:lineRule="auto"/>
      <w:ind w:right="187"/>
      <w:jc w:val="right"/>
    </w:pPr>
    <w:r>
      <w:t xml:space="preserve">Załącznik nr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F11" w:rsidRDefault="00D12F11">
    <w:pPr>
      <w:spacing w:after="160" w:line="259" w:lineRule="aut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F11" w:rsidRDefault="00D12F11">
    <w:pPr>
      <w:spacing w:line="259" w:lineRule="auto"/>
      <w:ind w:right="187"/>
      <w:jc w:val="right"/>
    </w:pPr>
    <w:r>
      <w:t xml:space="preserve">Załącznik nr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pt;height:9pt;visibility:visible;mso-wrap-style:square" o:bullet="t">
        <v:imagedata r:id="rId1" o:title=""/>
      </v:shape>
    </w:pict>
  </w:numPicBullet>
  <w:numPicBullet w:numPicBulletId="1">
    <w:pict>
      <v:shape id="_x0000_i1029" type="#_x0000_t75" style="width:9.75pt;height:20.25pt;visibility:visible;mso-wrap-style:square" o:bullet="t">
        <v:imagedata r:id="rId2" o:title=""/>
      </v:shape>
    </w:pict>
  </w:numPicBullet>
  <w:abstractNum w:abstractNumId="0" w15:restartNumberingAfterBreak="0">
    <w:nsid w:val="09785EEB"/>
    <w:multiLevelType w:val="hybridMultilevel"/>
    <w:tmpl w:val="92A8BFBC"/>
    <w:lvl w:ilvl="0" w:tplc="193A4B14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44DBD"/>
    <w:multiLevelType w:val="hybridMultilevel"/>
    <w:tmpl w:val="40161182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1257B40"/>
    <w:multiLevelType w:val="hybridMultilevel"/>
    <w:tmpl w:val="145AFDF6"/>
    <w:lvl w:ilvl="0" w:tplc="83A83A1C">
      <w:start w:val="1"/>
      <w:numFmt w:val="decimal"/>
      <w:lvlText w:val="%1)"/>
      <w:lvlJc w:val="left"/>
      <w:pPr>
        <w:ind w:left="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82FAEC">
      <w:start w:val="8"/>
      <w:numFmt w:val="decimal"/>
      <w:lvlText w:val="%2."/>
      <w:lvlJc w:val="left"/>
      <w:pPr>
        <w:ind w:left="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99C750C">
      <w:start w:val="1"/>
      <w:numFmt w:val="lowerRoman"/>
      <w:lvlText w:val="%3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9E611EA">
      <w:start w:val="1"/>
      <w:numFmt w:val="decimal"/>
      <w:lvlText w:val="%4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280BACC">
      <w:start w:val="1"/>
      <w:numFmt w:val="lowerLetter"/>
      <w:lvlText w:val="%5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FEA17A">
      <w:start w:val="1"/>
      <w:numFmt w:val="lowerRoman"/>
      <w:lvlText w:val="%6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4EBCB2">
      <w:start w:val="1"/>
      <w:numFmt w:val="decimal"/>
      <w:lvlText w:val="%7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BEC77C6">
      <w:start w:val="1"/>
      <w:numFmt w:val="lowerLetter"/>
      <w:lvlText w:val="%8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26412C">
      <w:start w:val="1"/>
      <w:numFmt w:val="lowerRoman"/>
      <w:lvlText w:val="%9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48A27DF"/>
    <w:multiLevelType w:val="hybridMultilevel"/>
    <w:tmpl w:val="C518CDFC"/>
    <w:lvl w:ilvl="0" w:tplc="64102C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092BB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118053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E369D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E82344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EF2A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D4AF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C4D9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8EC83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AC527A0"/>
    <w:multiLevelType w:val="hybridMultilevel"/>
    <w:tmpl w:val="BA02946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F25096F"/>
    <w:multiLevelType w:val="hybridMultilevel"/>
    <w:tmpl w:val="5BC8807E"/>
    <w:lvl w:ilvl="0" w:tplc="FCACEC02">
      <w:start w:val="1"/>
      <w:numFmt w:val="bullet"/>
      <w:lvlText w:val="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26AE110A"/>
    <w:multiLevelType w:val="hybridMultilevel"/>
    <w:tmpl w:val="9DF6967A"/>
    <w:lvl w:ilvl="0" w:tplc="32CE96D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9404C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9ED9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A887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DA4C7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934FDD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BE7D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DC16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AAA85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2C561B0C"/>
    <w:multiLevelType w:val="hybridMultilevel"/>
    <w:tmpl w:val="ABE893F6"/>
    <w:lvl w:ilvl="0" w:tplc="E92C036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40F190">
      <w:start w:val="2"/>
      <w:numFmt w:val="decimal"/>
      <w:lvlRestart w:val="0"/>
      <w:lvlText w:val="%2.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609A9C">
      <w:start w:val="1"/>
      <w:numFmt w:val="lowerRoman"/>
      <w:lvlText w:val="%3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0081A82">
      <w:start w:val="1"/>
      <w:numFmt w:val="decimal"/>
      <w:lvlText w:val="%4"/>
      <w:lvlJc w:val="left"/>
      <w:pPr>
        <w:ind w:left="2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1E46EE">
      <w:start w:val="1"/>
      <w:numFmt w:val="lowerLetter"/>
      <w:lvlText w:val="%5"/>
      <w:lvlJc w:val="left"/>
      <w:pPr>
        <w:ind w:left="2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34D8E2">
      <w:start w:val="1"/>
      <w:numFmt w:val="lowerRoman"/>
      <w:lvlText w:val="%6"/>
      <w:lvlJc w:val="left"/>
      <w:pPr>
        <w:ind w:left="3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A7ABA78">
      <w:start w:val="1"/>
      <w:numFmt w:val="decimal"/>
      <w:lvlText w:val="%7"/>
      <w:lvlJc w:val="left"/>
      <w:pPr>
        <w:ind w:left="4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E24E36">
      <w:start w:val="1"/>
      <w:numFmt w:val="lowerLetter"/>
      <w:lvlText w:val="%8"/>
      <w:lvlJc w:val="left"/>
      <w:pPr>
        <w:ind w:left="5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7C06334">
      <w:start w:val="1"/>
      <w:numFmt w:val="lowerRoman"/>
      <w:lvlText w:val="%9"/>
      <w:lvlJc w:val="left"/>
      <w:pPr>
        <w:ind w:left="5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C932DD2"/>
    <w:multiLevelType w:val="hybridMultilevel"/>
    <w:tmpl w:val="FAB6BA20"/>
    <w:lvl w:ilvl="0" w:tplc="06C8A5D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B28E82A">
      <w:start w:val="1"/>
      <w:numFmt w:val="lowerLetter"/>
      <w:lvlText w:val="%2"/>
      <w:lvlJc w:val="left"/>
      <w:pPr>
        <w:ind w:left="1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6C49F1E">
      <w:start w:val="1"/>
      <w:numFmt w:val="lowerRoman"/>
      <w:lvlText w:val="%3"/>
      <w:lvlJc w:val="left"/>
      <w:pPr>
        <w:ind w:left="2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F6C5EC">
      <w:start w:val="1"/>
      <w:numFmt w:val="decimal"/>
      <w:lvlText w:val="%4"/>
      <w:lvlJc w:val="left"/>
      <w:pPr>
        <w:ind w:left="2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176D52E">
      <w:start w:val="1"/>
      <w:numFmt w:val="lowerLetter"/>
      <w:lvlText w:val="%5"/>
      <w:lvlJc w:val="left"/>
      <w:pPr>
        <w:ind w:left="3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580208">
      <w:start w:val="1"/>
      <w:numFmt w:val="lowerRoman"/>
      <w:lvlText w:val="%6"/>
      <w:lvlJc w:val="left"/>
      <w:pPr>
        <w:ind w:left="4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F7E28F2">
      <w:start w:val="1"/>
      <w:numFmt w:val="decimal"/>
      <w:lvlText w:val="%7"/>
      <w:lvlJc w:val="left"/>
      <w:pPr>
        <w:ind w:left="5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2E6A7E2">
      <w:start w:val="1"/>
      <w:numFmt w:val="lowerLetter"/>
      <w:lvlText w:val="%8"/>
      <w:lvlJc w:val="left"/>
      <w:pPr>
        <w:ind w:left="5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7A87176">
      <w:start w:val="1"/>
      <w:numFmt w:val="lowerRoman"/>
      <w:lvlText w:val="%9"/>
      <w:lvlJc w:val="left"/>
      <w:pPr>
        <w:ind w:left="6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CAB6971"/>
    <w:multiLevelType w:val="hybridMultilevel"/>
    <w:tmpl w:val="A036DA9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0D65B6"/>
    <w:multiLevelType w:val="hybridMultilevel"/>
    <w:tmpl w:val="EFBCAB0A"/>
    <w:lvl w:ilvl="0" w:tplc="4B78D2D6">
      <w:start w:val="1"/>
      <w:numFmt w:val="decimal"/>
      <w:lvlText w:val="%1"/>
      <w:lvlJc w:val="left"/>
      <w:pPr>
        <w:ind w:left="36"/>
      </w:pPr>
      <w:rPr>
        <w:rFonts w:ascii="Times New Roman" w:eastAsiaTheme="minorHAnsi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C41598">
      <w:start w:val="1"/>
      <w:numFmt w:val="lowerLetter"/>
      <w:lvlText w:val="%2"/>
      <w:lvlJc w:val="left"/>
      <w:pPr>
        <w:ind w:left="1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B836E4">
      <w:start w:val="1"/>
      <w:numFmt w:val="lowerRoman"/>
      <w:lvlText w:val="%3"/>
      <w:lvlJc w:val="left"/>
      <w:pPr>
        <w:ind w:left="2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2A1646">
      <w:start w:val="1"/>
      <w:numFmt w:val="decimal"/>
      <w:lvlText w:val="%4"/>
      <w:lvlJc w:val="left"/>
      <w:pPr>
        <w:ind w:left="2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22F1D8">
      <w:start w:val="1"/>
      <w:numFmt w:val="lowerLetter"/>
      <w:lvlText w:val="%5"/>
      <w:lvlJc w:val="left"/>
      <w:pPr>
        <w:ind w:left="3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703FA8">
      <w:start w:val="1"/>
      <w:numFmt w:val="lowerRoman"/>
      <w:lvlText w:val="%6"/>
      <w:lvlJc w:val="left"/>
      <w:pPr>
        <w:ind w:left="4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9E00BC8">
      <w:start w:val="1"/>
      <w:numFmt w:val="decimal"/>
      <w:lvlText w:val="%7"/>
      <w:lvlJc w:val="left"/>
      <w:pPr>
        <w:ind w:left="5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F447C0A">
      <w:start w:val="1"/>
      <w:numFmt w:val="lowerLetter"/>
      <w:lvlText w:val="%8"/>
      <w:lvlJc w:val="left"/>
      <w:pPr>
        <w:ind w:left="5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689774">
      <w:start w:val="1"/>
      <w:numFmt w:val="lowerRoman"/>
      <w:lvlText w:val="%9"/>
      <w:lvlJc w:val="left"/>
      <w:pPr>
        <w:ind w:left="6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1681F7A"/>
    <w:multiLevelType w:val="hybridMultilevel"/>
    <w:tmpl w:val="644E58F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1BC234B"/>
    <w:multiLevelType w:val="hybridMultilevel"/>
    <w:tmpl w:val="4CF4B248"/>
    <w:lvl w:ilvl="0" w:tplc="193A4B14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315A41"/>
    <w:multiLevelType w:val="hybridMultilevel"/>
    <w:tmpl w:val="5E544F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252C55D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E2259F"/>
    <w:multiLevelType w:val="hybridMultilevel"/>
    <w:tmpl w:val="09289500"/>
    <w:lvl w:ilvl="0" w:tplc="CE541728">
      <w:start w:val="2"/>
      <w:numFmt w:val="decimal"/>
      <w:lvlText w:val="%1)"/>
      <w:lvlJc w:val="left"/>
      <w:pPr>
        <w:ind w:left="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8A27EEC">
      <w:start w:val="4"/>
      <w:numFmt w:val="decimal"/>
      <w:lvlText w:val="%2."/>
      <w:lvlJc w:val="left"/>
      <w:pPr>
        <w:ind w:left="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7A5580">
      <w:start w:val="1"/>
      <w:numFmt w:val="lowerRoman"/>
      <w:lvlText w:val="%3"/>
      <w:lvlJc w:val="left"/>
      <w:pPr>
        <w:ind w:left="1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34227E">
      <w:start w:val="1"/>
      <w:numFmt w:val="decimal"/>
      <w:lvlText w:val="%4"/>
      <w:lvlJc w:val="left"/>
      <w:pPr>
        <w:ind w:left="2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8A437C">
      <w:start w:val="1"/>
      <w:numFmt w:val="lowerLetter"/>
      <w:lvlText w:val="%5"/>
      <w:lvlJc w:val="left"/>
      <w:pPr>
        <w:ind w:left="2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8B24DF0">
      <w:start w:val="1"/>
      <w:numFmt w:val="lowerRoman"/>
      <w:lvlText w:val="%6"/>
      <w:lvlJc w:val="left"/>
      <w:pPr>
        <w:ind w:left="3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FDCCCFE">
      <w:start w:val="1"/>
      <w:numFmt w:val="decimal"/>
      <w:lvlText w:val="%7"/>
      <w:lvlJc w:val="left"/>
      <w:pPr>
        <w:ind w:left="4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B6D57E">
      <w:start w:val="1"/>
      <w:numFmt w:val="lowerLetter"/>
      <w:lvlText w:val="%8"/>
      <w:lvlJc w:val="left"/>
      <w:pPr>
        <w:ind w:left="5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CAEE30E">
      <w:start w:val="1"/>
      <w:numFmt w:val="lowerRoman"/>
      <w:lvlText w:val="%9"/>
      <w:lvlJc w:val="left"/>
      <w:pPr>
        <w:ind w:left="5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0037F31"/>
    <w:multiLevelType w:val="hybridMultilevel"/>
    <w:tmpl w:val="8CD8D8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5D5702"/>
    <w:multiLevelType w:val="hybridMultilevel"/>
    <w:tmpl w:val="B624FC48"/>
    <w:lvl w:ilvl="0" w:tplc="FCACEC0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BD1001"/>
    <w:multiLevelType w:val="hybridMultilevel"/>
    <w:tmpl w:val="3336F1E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4F1B0530"/>
    <w:multiLevelType w:val="hybridMultilevel"/>
    <w:tmpl w:val="D632CBD2"/>
    <w:lvl w:ilvl="0" w:tplc="FCACEC02">
      <w:start w:val="1"/>
      <w:numFmt w:val="bullet"/>
      <w:lvlText w:val=""/>
      <w:lvlJc w:val="left"/>
      <w:pPr>
        <w:ind w:left="7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</w:abstractNum>
  <w:abstractNum w:abstractNumId="19" w15:restartNumberingAfterBreak="0">
    <w:nsid w:val="503C6061"/>
    <w:multiLevelType w:val="hybridMultilevel"/>
    <w:tmpl w:val="561862B6"/>
    <w:lvl w:ilvl="0" w:tplc="61685BA6">
      <w:start w:val="2"/>
      <w:numFmt w:val="decimal"/>
      <w:lvlText w:val="%1.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663032">
      <w:start w:val="1"/>
      <w:numFmt w:val="lowerLetter"/>
      <w:lvlText w:val="%2"/>
      <w:lvlJc w:val="left"/>
      <w:pPr>
        <w:ind w:left="1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108B34">
      <w:start w:val="1"/>
      <w:numFmt w:val="lowerRoman"/>
      <w:lvlText w:val="%3"/>
      <w:lvlJc w:val="left"/>
      <w:pPr>
        <w:ind w:left="2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923192">
      <w:start w:val="1"/>
      <w:numFmt w:val="decimal"/>
      <w:lvlText w:val="%4"/>
      <w:lvlJc w:val="left"/>
      <w:pPr>
        <w:ind w:left="2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8A44C0">
      <w:start w:val="1"/>
      <w:numFmt w:val="lowerLetter"/>
      <w:lvlText w:val="%5"/>
      <w:lvlJc w:val="left"/>
      <w:pPr>
        <w:ind w:left="3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8EBF34">
      <w:start w:val="1"/>
      <w:numFmt w:val="lowerRoman"/>
      <w:lvlText w:val="%6"/>
      <w:lvlJc w:val="left"/>
      <w:pPr>
        <w:ind w:left="4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7AF9DC">
      <w:start w:val="1"/>
      <w:numFmt w:val="decimal"/>
      <w:lvlText w:val="%7"/>
      <w:lvlJc w:val="left"/>
      <w:pPr>
        <w:ind w:left="5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562944">
      <w:start w:val="1"/>
      <w:numFmt w:val="lowerLetter"/>
      <w:lvlText w:val="%8"/>
      <w:lvlJc w:val="left"/>
      <w:pPr>
        <w:ind w:left="5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04C9BE8">
      <w:start w:val="1"/>
      <w:numFmt w:val="lowerRoman"/>
      <w:lvlText w:val="%9"/>
      <w:lvlJc w:val="left"/>
      <w:pPr>
        <w:ind w:left="6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210713C"/>
    <w:multiLevelType w:val="hybridMultilevel"/>
    <w:tmpl w:val="D0D87DF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3C030CD"/>
    <w:multiLevelType w:val="hybridMultilevel"/>
    <w:tmpl w:val="BE6810D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44A5799"/>
    <w:multiLevelType w:val="hybridMultilevel"/>
    <w:tmpl w:val="82D0D6C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5E333A5"/>
    <w:multiLevelType w:val="hybridMultilevel"/>
    <w:tmpl w:val="E8F80E7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AC86605"/>
    <w:multiLevelType w:val="hybridMultilevel"/>
    <w:tmpl w:val="26FE2872"/>
    <w:lvl w:ilvl="0" w:tplc="193A4B14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6D31E8"/>
    <w:multiLevelType w:val="hybridMultilevel"/>
    <w:tmpl w:val="A8EE4B74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6B667D70"/>
    <w:multiLevelType w:val="hybridMultilevel"/>
    <w:tmpl w:val="132E42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52C55D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9F2865"/>
    <w:multiLevelType w:val="hybridMultilevel"/>
    <w:tmpl w:val="DD8CD7E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6"/>
  </w:num>
  <w:num w:numId="2">
    <w:abstractNumId w:val="7"/>
  </w:num>
  <w:num w:numId="3">
    <w:abstractNumId w:val="8"/>
  </w:num>
  <w:num w:numId="4">
    <w:abstractNumId w:val="10"/>
  </w:num>
  <w:num w:numId="5">
    <w:abstractNumId w:val="18"/>
  </w:num>
  <w:num w:numId="6">
    <w:abstractNumId w:val="5"/>
  </w:num>
  <w:num w:numId="7">
    <w:abstractNumId w:val="3"/>
  </w:num>
  <w:num w:numId="8">
    <w:abstractNumId w:val="19"/>
  </w:num>
  <w:num w:numId="9">
    <w:abstractNumId w:val="14"/>
  </w:num>
  <w:num w:numId="10">
    <w:abstractNumId w:val="2"/>
  </w:num>
  <w:num w:numId="11">
    <w:abstractNumId w:val="0"/>
  </w:num>
  <w:num w:numId="12">
    <w:abstractNumId w:val="13"/>
  </w:num>
  <w:num w:numId="13">
    <w:abstractNumId w:val="22"/>
  </w:num>
  <w:num w:numId="14">
    <w:abstractNumId w:val="9"/>
  </w:num>
  <w:num w:numId="15">
    <w:abstractNumId w:val="21"/>
  </w:num>
  <w:num w:numId="16">
    <w:abstractNumId w:val="25"/>
  </w:num>
  <w:num w:numId="17">
    <w:abstractNumId w:val="27"/>
  </w:num>
  <w:num w:numId="18">
    <w:abstractNumId w:val="4"/>
  </w:num>
  <w:num w:numId="19">
    <w:abstractNumId w:val="6"/>
  </w:num>
  <w:num w:numId="20">
    <w:abstractNumId w:val="26"/>
  </w:num>
  <w:num w:numId="21">
    <w:abstractNumId w:val="24"/>
  </w:num>
  <w:num w:numId="22">
    <w:abstractNumId w:val="12"/>
  </w:num>
  <w:num w:numId="23">
    <w:abstractNumId w:val="23"/>
  </w:num>
  <w:num w:numId="24">
    <w:abstractNumId w:val="15"/>
  </w:num>
  <w:num w:numId="25">
    <w:abstractNumId w:val="17"/>
  </w:num>
  <w:num w:numId="26">
    <w:abstractNumId w:val="1"/>
  </w:num>
  <w:num w:numId="27">
    <w:abstractNumId w:val="11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5D5E"/>
    <w:rsid w:val="000E7C8B"/>
    <w:rsid w:val="00107DE5"/>
    <w:rsid w:val="00154948"/>
    <w:rsid w:val="001A38F9"/>
    <w:rsid w:val="0026606C"/>
    <w:rsid w:val="002A2866"/>
    <w:rsid w:val="002E6DC6"/>
    <w:rsid w:val="003166AC"/>
    <w:rsid w:val="00334898"/>
    <w:rsid w:val="00340D47"/>
    <w:rsid w:val="003964B2"/>
    <w:rsid w:val="003A6F2F"/>
    <w:rsid w:val="0048253D"/>
    <w:rsid w:val="004A74C1"/>
    <w:rsid w:val="004B4A34"/>
    <w:rsid w:val="005841DF"/>
    <w:rsid w:val="0060259C"/>
    <w:rsid w:val="00614A75"/>
    <w:rsid w:val="006F29B5"/>
    <w:rsid w:val="007065B3"/>
    <w:rsid w:val="00775D5E"/>
    <w:rsid w:val="008058D7"/>
    <w:rsid w:val="0082555A"/>
    <w:rsid w:val="00847C56"/>
    <w:rsid w:val="008528DA"/>
    <w:rsid w:val="00940BAA"/>
    <w:rsid w:val="0095561E"/>
    <w:rsid w:val="009F5C8E"/>
    <w:rsid w:val="00AE49C5"/>
    <w:rsid w:val="00B25C82"/>
    <w:rsid w:val="00B63B7D"/>
    <w:rsid w:val="00B71578"/>
    <w:rsid w:val="00B7636D"/>
    <w:rsid w:val="00B973D8"/>
    <w:rsid w:val="00BD7247"/>
    <w:rsid w:val="00C95F2B"/>
    <w:rsid w:val="00CB1A41"/>
    <w:rsid w:val="00CB6ED3"/>
    <w:rsid w:val="00D12F11"/>
    <w:rsid w:val="00D24E65"/>
    <w:rsid w:val="00D538A0"/>
    <w:rsid w:val="00DE1B42"/>
    <w:rsid w:val="00DF310F"/>
    <w:rsid w:val="00E45277"/>
    <w:rsid w:val="00E52E04"/>
    <w:rsid w:val="00E610CC"/>
    <w:rsid w:val="00E968D2"/>
    <w:rsid w:val="00EA4161"/>
    <w:rsid w:val="00ED3039"/>
    <w:rsid w:val="00F35F29"/>
    <w:rsid w:val="00F62CCD"/>
    <w:rsid w:val="00F82DA9"/>
    <w:rsid w:val="00F87B46"/>
    <w:rsid w:val="00FB3044"/>
    <w:rsid w:val="00FE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E4F3D2-8571-4CF2-BE26-8794201B9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95F2B"/>
  </w:style>
  <w:style w:type="paragraph" w:styleId="Nagwek2">
    <w:name w:val="heading 2"/>
    <w:next w:val="Normalny"/>
    <w:link w:val="Nagwek2Znak"/>
    <w:uiPriority w:val="9"/>
    <w:unhideWhenUsed/>
    <w:qFormat/>
    <w:rsid w:val="00D12F11"/>
    <w:pPr>
      <w:keepNext/>
      <w:keepLines/>
      <w:spacing w:after="80" w:line="259" w:lineRule="auto"/>
      <w:ind w:left="489"/>
      <w:jc w:val="center"/>
      <w:outlineLvl w:val="1"/>
    </w:pPr>
    <w:rPr>
      <w:rFonts w:ascii="Times New Roman" w:eastAsia="Times New Roman" w:hAnsi="Times New Roman" w:cs="Times New Roman"/>
      <w:color w:val="000000"/>
      <w:u w:val="single"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15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157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1578"/>
    <w:rPr>
      <w:vertAlign w:val="superscript"/>
    </w:rPr>
  </w:style>
  <w:style w:type="table" w:styleId="Tabela-Siatka">
    <w:name w:val="Table Grid"/>
    <w:basedOn w:val="Standardowy"/>
    <w:uiPriority w:val="59"/>
    <w:rsid w:val="00B7157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B7157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D12F11"/>
    <w:rPr>
      <w:rFonts w:ascii="Times New Roman" w:eastAsia="Times New Roman" w:hAnsi="Times New Roman" w:cs="Times New Roman"/>
      <w:color w:val="000000"/>
      <w:u w:val="single" w:color="00000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2F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2F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image" Target="media/image3.jpeg"/><Relationship Id="rId12" Type="http://schemas.openxmlformats.org/officeDocument/2006/relationships/header" Target="header3.xml"/><Relationship Id="rId17" Type="http://schemas.openxmlformats.org/officeDocument/2006/relationships/image" Target="media/image7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image" Target="media/image14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10" Type="http://schemas.openxmlformats.org/officeDocument/2006/relationships/footer" Target="footer1.xml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14</Pages>
  <Words>3209</Words>
  <Characters>19260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Urząd Miejski</cp:lastModifiedBy>
  <cp:revision>25</cp:revision>
  <cp:lastPrinted>2020-11-23T07:29:00Z</cp:lastPrinted>
  <dcterms:created xsi:type="dcterms:W3CDTF">2020-11-16T09:25:00Z</dcterms:created>
  <dcterms:modified xsi:type="dcterms:W3CDTF">2021-02-02T10:16:00Z</dcterms:modified>
</cp:coreProperties>
</file>