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F4E" w:rsidRDefault="001D6F4E" w:rsidP="001D6F4E">
      <w:pPr>
        <w:jc w:val="right"/>
      </w:pPr>
      <w:r>
        <w:t>Załą</w:t>
      </w:r>
      <w:r w:rsidR="00BE4356">
        <w:t>cznik nr 1 do Zarządzenia Nr 174/2022</w:t>
      </w:r>
    </w:p>
    <w:p w:rsidR="001D6F4E" w:rsidRDefault="001D6F4E" w:rsidP="001D6F4E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</w:t>
      </w:r>
      <w:r w:rsidR="00BE4356">
        <w:t>a Białego Boru z dnia 07.12.2022</w:t>
      </w:r>
      <w:r>
        <w:t xml:space="preserve"> </w:t>
      </w:r>
      <w:proofErr w:type="spellStart"/>
      <w:r>
        <w:t>r</w:t>
      </w:r>
      <w:proofErr w:type="spellEnd"/>
    </w:p>
    <w:p w:rsidR="001D6F4E" w:rsidRDefault="001D6F4E" w:rsidP="001D6F4E">
      <w:pPr>
        <w:jc w:val="both"/>
      </w:pPr>
      <w:r>
        <w:tab/>
      </w:r>
      <w:r>
        <w:tab/>
      </w:r>
      <w:r>
        <w:tab/>
      </w:r>
    </w:p>
    <w:p w:rsidR="001D6F4E" w:rsidRDefault="001D6F4E" w:rsidP="001D6F4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Formularz zgłaszania opinii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1. Podmiot zgłaszający / osoba zgłaszająca opinię:  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2.Osoba do kontaktu: 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3. Telefon:  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4. e-mail  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Treść opinii wraz z uzasadnieniem: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</w:t>
      </w:r>
    </w:p>
    <w:p w:rsidR="001D6F4E" w:rsidRDefault="001D6F4E" w:rsidP="001D6F4E">
      <w:pPr>
        <w:jc w:val="both"/>
        <w:rPr>
          <w:sz w:val="32"/>
          <w:szCs w:val="32"/>
        </w:rPr>
      </w:pPr>
    </w:p>
    <w:p w:rsidR="001D6F4E" w:rsidRDefault="001D6F4E" w:rsidP="001D6F4E">
      <w:pPr>
        <w:jc w:val="both"/>
      </w:pPr>
    </w:p>
    <w:p w:rsidR="001D6F4E" w:rsidRDefault="001D6F4E" w:rsidP="001D6F4E">
      <w:pPr>
        <w:jc w:val="both"/>
      </w:pPr>
    </w:p>
    <w:p w:rsidR="001D6F4E" w:rsidRDefault="001D6F4E" w:rsidP="001D6F4E">
      <w:pPr>
        <w:jc w:val="both"/>
      </w:pPr>
      <w:r>
        <w:t xml:space="preserve">  Data 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Podpis</w:t>
      </w:r>
    </w:p>
    <w:p w:rsidR="001D6F4E" w:rsidRDefault="001D6F4E" w:rsidP="001D6F4E"/>
    <w:p w:rsidR="001D6F4E" w:rsidRDefault="001D6F4E" w:rsidP="001D6F4E"/>
    <w:p w:rsidR="001D6F4E" w:rsidRDefault="001D6F4E" w:rsidP="001D6F4E"/>
    <w:p w:rsidR="0034276B" w:rsidRDefault="0034276B"/>
    <w:sectPr w:rsidR="0034276B" w:rsidSect="00342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1D6F4E"/>
    <w:rsid w:val="001D6F4E"/>
    <w:rsid w:val="0034276B"/>
    <w:rsid w:val="008E3E57"/>
    <w:rsid w:val="00982FE1"/>
    <w:rsid w:val="00AB722C"/>
    <w:rsid w:val="00AD0080"/>
    <w:rsid w:val="00B219B5"/>
    <w:rsid w:val="00BE4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F4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1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Archiwum</cp:lastModifiedBy>
  <cp:revision>4</cp:revision>
  <dcterms:created xsi:type="dcterms:W3CDTF">2020-12-07T11:47:00Z</dcterms:created>
  <dcterms:modified xsi:type="dcterms:W3CDTF">2022-12-07T07:58:00Z</dcterms:modified>
</cp:coreProperties>
</file>