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09E3" w:rsidRPr="003A4615" w:rsidRDefault="004809E3" w:rsidP="003A4615">
      <w:pPr>
        <w:ind w:left="4956" w:firstLine="708"/>
        <w:rPr>
          <w:rFonts w:ascii="Calibri" w:hAnsi="Calibri"/>
        </w:rPr>
      </w:pPr>
      <w:r>
        <w:rPr>
          <w:rFonts w:ascii="Calibri" w:hAnsi="Calibri"/>
        </w:rPr>
        <w:t xml:space="preserve">   </w:t>
      </w:r>
      <w:r w:rsidR="003A4615">
        <w:rPr>
          <w:rFonts w:ascii="Calibri" w:hAnsi="Calibri"/>
        </w:rPr>
        <w:t xml:space="preserve">      Biały Bór, dnia  1 marca 2023</w:t>
      </w:r>
      <w:r>
        <w:rPr>
          <w:rFonts w:ascii="Calibri" w:hAnsi="Calibri"/>
        </w:rPr>
        <w:t xml:space="preserve">r. </w:t>
      </w:r>
    </w:p>
    <w:p w:rsidR="004809E3" w:rsidRDefault="004809E3" w:rsidP="004809E3">
      <w:pPr>
        <w:jc w:val="center"/>
        <w:rPr>
          <w:rFonts w:ascii="Calibri" w:hAnsi="Calibri"/>
          <w:b/>
        </w:rPr>
      </w:pPr>
    </w:p>
    <w:p w:rsidR="004809E3" w:rsidRPr="00BE780F" w:rsidRDefault="004809E3" w:rsidP="003A4615">
      <w:pPr>
        <w:spacing w:after="0" w:line="240" w:lineRule="auto"/>
        <w:jc w:val="center"/>
        <w:rPr>
          <w:rFonts w:ascii="Calibri" w:hAnsi="Calibri"/>
        </w:rPr>
      </w:pPr>
      <w:r w:rsidRPr="00BE780F">
        <w:rPr>
          <w:rFonts w:ascii="Calibri" w:hAnsi="Calibri"/>
        </w:rPr>
        <w:t xml:space="preserve">INFORMACJA </w:t>
      </w:r>
    </w:p>
    <w:p w:rsidR="004809E3" w:rsidRPr="00BE780F" w:rsidRDefault="004809E3" w:rsidP="003A4615">
      <w:pPr>
        <w:spacing w:after="0" w:line="240" w:lineRule="auto"/>
        <w:jc w:val="center"/>
        <w:rPr>
          <w:rFonts w:ascii="Calibri" w:hAnsi="Calibri"/>
        </w:rPr>
      </w:pPr>
      <w:r w:rsidRPr="00BE780F">
        <w:rPr>
          <w:rFonts w:ascii="Calibri" w:hAnsi="Calibri"/>
        </w:rPr>
        <w:t>o wynikach naboru na stanowisko:</w:t>
      </w:r>
    </w:p>
    <w:p w:rsidR="004809E3" w:rsidRPr="00BE780F" w:rsidRDefault="003A4615" w:rsidP="003A4615">
      <w:pPr>
        <w:spacing w:after="0" w:line="240" w:lineRule="auto"/>
        <w:jc w:val="center"/>
        <w:rPr>
          <w:rFonts w:ascii="Calibri" w:hAnsi="Calibri"/>
        </w:rPr>
      </w:pPr>
      <w:r w:rsidRPr="00BE780F">
        <w:rPr>
          <w:rFonts w:ascii="Calibri" w:hAnsi="Calibri"/>
        </w:rPr>
        <w:t xml:space="preserve">ds. planowania przestrzennego </w:t>
      </w:r>
      <w:r w:rsidR="004809E3" w:rsidRPr="00BE780F">
        <w:rPr>
          <w:rFonts w:ascii="Calibri" w:hAnsi="Calibri"/>
        </w:rPr>
        <w:t>w Urzędzie Miejskim w Białym Borze</w:t>
      </w:r>
    </w:p>
    <w:p w:rsidR="004809E3" w:rsidRPr="00BE780F" w:rsidRDefault="004809E3" w:rsidP="003A4615">
      <w:pPr>
        <w:jc w:val="center"/>
        <w:rPr>
          <w:rFonts w:ascii="Calibri" w:hAnsi="Calibri"/>
        </w:rPr>
      </w:pPr>
    </w:p>
    <w:p w:rsidR="004809E3" w:rsidRPr="003A4615" w:rsidRDefault="004809E3" w:rsidP="003A4615">
      <w:pPr>
        <w:spacing w:line="360" w:lineRule="auto"/>
        <w:rPr>
          <w:rFonts w:ascii="Calibri" w:hAnsi="Calibri" w:cs="Times New Roman"/>
        </w:rPr>
      </w:pPr>
      <w:r>
        <w:rPr>
          <w:rFonts w:ascii="Calibri" w:hAnsi="Calibri"/>
        </w:rPr>
        <w:t>Informuję, że w wyniku zakończenia procedury naboru na stanowisko ds.</w:t>
      </w:r>
      <w:r w:rsidRPr="003A4615">
        <w:rPr>
          <w:rFonts w:ascii="Calibri" w:hAnsi="Calibri"/>
        </w:rPr>
        <w:t xml:space="preserve"> </w:t>
      </w:r>
      <w:r w:rsidR="003A4615" w:rsidRPr="003A4615">
        <w:rPr>
          <w:rFonts w:ascii="Calibri" w:hAnsi="Calibri"/>
        </w:rPr>
        <w:t>planowania przestrzennego</w:t>
      </w:r>
      <w:r>
        <w:rPr>
          <w:rFonts w:ascii="Calibri" w:hAnsi="Calibri"/>
        </w:rPr>
        <w:t xml:space="preserve"> w Urzędzie</w:t>
      </w:r>
      <w:r w:rsidR="003A4615">
        <w:rPr>
          <w:rFonts w:ascii="Calibri" w:hAnsi="Calibri"/>
        </w:rPr>
        <w:t xml:space="preserve"> Miejskim w Białym Borze wybrana została Pani </w:t>
      </w:r>
      <w:r w:rsidR="003A4615" w:rsidRPr="003A4615">
        <w:rPr>
          <w:rFonts w:ascii="Calibri" w:hAnsi="Calibri"/>
          <w:b/>
        </w:rPr>
        <w:t>Anna Majek</w:t>
      </w:r>
      <w:r>
        <w:rPr>
          <w:rFonts w:ascii="Calibri" w:hAnsi="Calibri"/>
        </w:rPr>
        <w:t xml:space="preserve"> </w:t>
      </w:r>
      <w:r w:rsidR="003A4615">
        <w:rPr>
          <w:rFonts w:ascii="Calibri" w:hAnsi="Calibri"/>
        </w:rPr>
        <w:t>.</w:t>
      </w:r>
    </w:p>
    <w:p w:rsidR="00BE780F" w:rsidRDefault="003A4615" w:rsidP="00ED046E">
      <w:pPr>
        <w:spacing w:line="360" w:lineRule="auto"/>
        <w:jc w:val="center"/>
        <w:rPr>
          <w:rFonts w:ascii="Calibri" w:hAnsi="Calibri"/>
        </w:rPr>
      </w:pPr>
      <w:r>
        <w:rPr>
          <w:rFonts w:ascii="Calibri" w:hAnsi="Calibri"/>
          <w:u w:val="single"/>
        </w:rPr>
        <w:t>u</w:t>
      </w:r>
      <w:r w:rsidR="004809E3">
        <w:rPr>
          <w:rFonts w:ascii="Calibri" w:hAnsi="Calibri"/>
          <w:u w:val="single"/>
        </w:rPr>
        <w:t>zasadnienie wyboru</w:t>
      </w:r>
      <w:r w:rsidR="004809E3">
        <w:rPr>
          <w:rFonts w:ascii="Calibri" w:hAnsi="Calibri"/>
        </w:rPr>
        <w:t>:</w:t>
      </w:r>
    </w:p>
    <w:p w:rsidR="000E30F7" w:rsidRDefault="000E30F7" w:rsidP="000E30F7">
      <w:pPr>
        <w:jc w:val="both"/>
      </w:pPr>
      <w:r>
        <w:rPr>
          <w:rFonts w:ascii="Calibri" w:hAnsi="Calibri" w:cs="Arial"/>
          <w:bCs/>
        </w:rPr>
        <w:t>Pani Anna Majek jest jedyną kandydatką, która złożyła swoją ofertę pracy na stanowisko ds. planowania przestrzennego . Posiada odpowiednie kwalifikacje i doświadczenie zawodowe do pracy na  tym stanowisku. Legitymuje się wykształceniem wyższym inżynierskim o  kierunku gospodarka przestrzenna w specjalności zagospodarowanie przestrzenne</w:t>
      </w:r>
    </w:p>
    <w:p w:rsidR="004809E3" w:rsidRDefault="00D662A0" w:rsidP="004809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(-) Paweł Stanisław Mikołajewski</w:t>
      </w:r>
    </w:p>
    <w:p w:rsidR="00D662A0" w:rsidRDefault="00D662A0" w:rsidP="004809E3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Burmistrz Białego Boru</w:t>
      </w:r>
    </w:p>
    <w:p w:rsidR="001D54A1" w:rsidRDefault="001D54A1"/>
    <w:sectPr w:rsidR="001D54A1" w:rsidSect="008574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FELayout/>
  </w:compat>
  <w:rsids>
    <w:rsidRoot w:val="004809E3"/>
    <w:rsid w:val="000E30F7"/>
    <w:rsid w:val="001D36EC"/>
    <w:rsid w:val="001D54A1"/>
    <w:rsid w:val="003A4615"/>
    <w:rsid w:val="004809E3"/>
    <w:rsid w:val="008574F8"/>
    <w:rsid w:val="008A330B"/>
    <w:rsid w:val="00BE780F"/>
    <w:rsid w:val="00D662A0"/>
    <w:rsid w:val="00ED046E"/>
    <w:rsid w:val="00F649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574F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94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105</Words>
  <Characters>630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Urząd Miejski</dc:creator>
  <cp:keywords/>
  <dc:description/>
  <cp:lastModifiedBy>Grzegorz</cp:lastModifiedBy>
  <cp:revision>7</cp:revision>
  <dcterms:created xsi:type="dcterms:W3CDTF">2023-03-01T11:52:00Z</dcterms:created>
  <dcterms:modified xsi:type="dcterms:W3CDTF">2023-03-03T06:48:00Z</dcterms:modified>
</cp:coreProperties>
</file>