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BF" w:rsidRDefault="00A21FBF" w:rsidP="00A21FBF">
      <w:pPr>
        <w:jc w:val="right"/>
      </w:pPr>
      <w:r>
        <w:t>Załą</w:t>
      </w:r>
      <w:r w:rsidR="008029CF">
        <w:t>cznik</w:t>
      </w:r>
      <w:r w:rsidR="009977D1">
        <w:t xml:space="preserve"> nr 1 do Zarządzenia Nr 160</w:t>
      </w:r>
      <w:r w:rsidR="003D6C3D">
        <w:t>/2024</w:t>
      </w:r>
    </w:p>
    <w:p w:rsidR="00A21FBF" w:rsidRDefault="00A21FBF" w:rsidP="00A21FB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  <w:r w:rsidR="008029CF">
        <w:t>urmistrz</w:t>
      </w:r>
      <w:r w:rsidR="003D6C3D">
        <w:t>a Białego Boru z dnia 28.11.2024</w:t>
      </w:r>
      <w:r>
        <w:t>r</w:t>
      </w:r>
    </w:p>
    <w:p w:rsidR="00A21FBF" w:rsidRDefault="00A21FBF" w:rsidP="00A21FBF">
      <w:pPr>
        <w:jc w:val="both"/>
      </w:pPr>
      <w:r>
        <w:tab/>
      </w:r>
      <w:r>
        <w:tab/>
      </w:r>
      <w:r>
        <w:tab/>
      </w:r>
    </w:p>
    <w:p w:rsidR="00A21FBF" w:rsidRDefault="00A21FBF" w:rsidP="00A21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:rsidR="00A21FBF" w:rsidRDefault="00A21FBF" w:rsidP="00A21FBF">
      <w:pPr>
        <w:jc w:val="both"/>
        <w:rPr>
          <w:sz w:val="32"/>
          <w:szCs w:val="32"/>
        </w:rPr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</w:p>
    <w:p w:rsidR="00A21FBF" w:rsidRDefault="00A21FBF" w:rsidP="00A21FBF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A21FBF" w:rsidRDefault="00A21FBF" w:rsidP="00A21FBF"/>
    <w:p w:rsidR="00A21FBF" w:rsidRDefault="00A21FBF" w:rsidP="00A21FBF"/>
    <w:p w:rsidR="00A21FBF" w:rsidRDefault="00A21FBF" w:rsidP="00A21FBF"/>
    <w:p w:rsidR="00104BF3" w:rsidRDefault="00104BF3"/>
    <w:sectPr w:rsidR="00104BF3" w:rsidSect="00104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21FBF"/>
    <w:rsid w:val="00104BF3"/>
    <w:rsid w:val="00287A87"/>
    <w:rsid w:val="00304D36"/>
    <w:rsid w:val="003D6C3D"/>
    <w:rsid w:val="005934FD"/>
    <w:rsid w:val="005D1C97"/>
    <w:rsid w:val="006A4DFF"/>
    <w:rsid w:val="008029CF"/>
    <w:rsid w:val="009977D1"/>
    <w:rsid w:val="00A21FBF"/>
    <w:rsid w:val="00BC5864"/>
    <w:rsid w:val="00E16185"/>
    <w:rsid w:val="00E8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1FB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Archiwum</cp:lastModifiedBy>
  <cp:revision>7</cp:revision>
  <dcterms:created xsi:type="dcterms:W3CDTF">2020-12-07T11:49:00Z</dcterms:created>
  <dcterms:modified xsi:type="dcterms:W3CDTF">2024-11-28T10:46:00Z</dcterms:modified>
</cp:coreProperties>
</file>