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6F2" w:rsidRDefault="001D6F4E" w:rsidP="001426F2">
      <w:pPr>
        <w:spacing w:after="0" w:line="240" w:lineRule="auto"/>
        <w:ind w:left="4956" w:firstLine="708"/>
        <w:jc w:val="both"/>
      </w:pPr>
      <w:r>
        <w:t>Załą</w:t>
      </w:r>
      <w:r w:rsidR="00BE4356">
        <w:t>cznik</w:t>
      </w:r>
      <w:r w:rsidR="001F70F6">
        <w:t xml:space="preserve"> nr 2</w:t>
      </w:r>
      <w:r w:rsidR="00CB6958">
        <w:t xml:space="preserve"> </w:t>
      </w:r>
    </w:p>
    <w:p w:rsidR="001D6F4E" w:rsidRDefault="001426F2" w:rsidP="001426F2">
      <w:pPr>
        <w:spacing w:after="0" w:line="240" w:lineRule="auto"/>
        <w:ind w:left="4956" w:firstLine="708"/>
        <w:jc w:val="both"/>
      </w:pPr>
      <w:r>
        <w:t>do Zarządzenia Nr 111/2025</w:t>
      </w:r>
    </w:p>
    <w:p w:rsidR="001426F2" w:rsidRDefault="001D6F4E" w:rsidP="001426F2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26F2">
        <w:tab/>
      </w:r>
      <w:r>
        <w:t>Burmistrz</w:t>
      </w:r>
      <w:r w:rsidR="00756288">
        <w:t xml:space="preserve">a Białego Boru </w:t>
      </w:r>
    </w:p>
    <w:p w:rsidR="001D6F4E" w:rsidRDefault="001426F2" w:rsidP="001426F2">
      <w:pPr>
        <w:spacing w:after="0" w:line="240" w:lineRule="auto"/>
        <w:ind w:left="4956" w:firstLine="708"/>
        <w:jc w:val="both"/>
      </w:pPr>
      <w:r>
        <w:t>z dnia 22 października 2025</w:t>
      </w:r>
      <w:r w:rsidR="001D6F4E">
        <w:t xml:space="preserve"> r</w:t>
      </w:r>
      <w:r w:rsidR="00204BBB">
        <w:t>.</w:t>
      </w:r>
    </w:p>
    <w:p w:rsidR="001D6F4E" w:rsidRDefault="001D6F4E" w:rsidP="001D6F4E">
      <w:pPr>
        <w:jc w:val="both"/>
      </w:pPr>
      <w:r>
        <w:tab/>
      </w:r>
      <w:r>
        <w:tab/>
      </w:r>
      <w:r>
        <w:tab/>
      </w:r>
    </w:p>
    <w:p w:rsidR="001D6F4E" w:rsidRDefault="001D6F4E" w:rsidP="001D6F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1D6F4E" w:rsidRDefault="001D6F4E" w:rsidP="001D6F4E"/>
    <w:p w:rsidR="001D6F4E" w:rsidRDefault="001D6F4E" w:rsidP="001D6F4E"/>
    <w:p w:rsidR="001D6F4E" w:rsidRDefault="001D6F4E" w:rsidP="001D6F4E"/>
    <w:p w:rsidR="0034276B" w:rsidRDefault="0034276B"/>
    <w:p w:rsidR="001426F2" w:rsidRDefault="001426F2"/>
    <w:sectPr w:rsidR="001426F2" w:rsidSect="0034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D6F4E"/>
    <w:rsid w:val="001426F2"/>
    <w:rsid w:val="001D6F4E"/>
    <w:rsid w:val="001F70F6"/>
    <w:rsid w:val="00204BBB"/>
    <w:rsid w:val="002C656E"/>
    <w:rsid w:val="00303CD3"/>
    <w:rsid w:val="0034276B"/>
    <w:rsid w:val="00691C0A"/>
    <w:rsid w:val="00756288"/>
    <w:rsid w:val="00757521"/>
    <w:rsid w:val="00823992"/>
    <w:rsid w:val="008E3E57"/>
    <w:rsid w:val="00951EF3"/>
    <w:rsid w:val="00982FE1"/>
    <w:rsid w:val="009A5E4D"/>
    <w:rsid w:val="00AB722C"/>
    <w:rsid w:val="00AD0080"/>
    <w:rsid w:val="00B219B5"/>
    <w:rsid w:val="00BE4356"/>
    <w:rsid w:val="00C22CF5"/>
    <w:rsid w:val="00CB6958"/>
    <w:rsid w:val="00D60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4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8DC269-22E7-43A3-902C-13FF0D20E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4</cp:revision>
  <dcterms:created xsi:type="dcterms:W3CDTF">2025-10-22T06:28:00Z</dcterms:created>
  <dcterms:modified xsi:type="dcterms:W3CDTF">2025-10-22T07:11:00Z</dcterms:modified>
</cp:coreProperties>
</file>