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0B1" w:rsidRPr="00387B21" w:rsidRDefault="00EC3516" w:rsidP="00387B21">
      <w:pPr>
        <w:pStyle w:val="pkt"/>
        <w:spacing w:before="0" w:after="0"/>
        <w:ind w:left="0" w:firstLine="0"/>
        <w:rPr>
          <w:rFonts w:ascii="Verdana" w:hAnsi="Verdana"/>
          <w:color w:val="585858"/>
          <w:sz w:val="17"/>
          <w:szCs w:val="17"/>
        </w:rPr>
      </w:pPr>
      <w:r w:rsidRPr="00EC3516">
        <w:rPr>
          <w:noProof/>
          <w:lang w:val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108pt;margin-top:13.2pt;width:5in;height:94.8pt;z-index:251657216" stroked="f">
            <v:textbox style="mso-next-textbox:#_x0000_s1029">
              <w:txbxContent>
                <w:p w:rsidR="004370B1" w:rsidRPr="004370B1" w:rsidRDefault="004370B1" w:rsidP="004370B1">
                  <w:pPr>
                    <w:pStyle w:val="Nagwek1"/>
                    <w:spacing w:before="0"/>
                    <w:jc w:val="center"/>
                    <w:rPr>
                      <w:rFonts w:ascii="Times New Roman" w:hAnsi="Times New Roman"/>
                    </w:rPr>
                  </w:pPr>
                  <w:r w:rsidRPr="004370B1">
                    <w:rPr>
                      <w:rFonts w:ascii="Times New Roman" w:hAnsi="Times New Roman"/>
                    </w:rPr>
                    <w:t>GMINA BIAŁY BÓR</w:t>
                  </w:r>
                </w:p>
                <w:p w:rsidR="004370B1" w:rsidRPr="004370B1" w:rsidRDefault="004370B1" w:rsidP="004370B1">
                  <w:pPr>
                    <w:jc w:val="center"/>
                    <w:rPr>
                      <w:b/>
                      <w:color w:val="333333"/>
                      <w:sz w:val="24"/>
                      <w:szCs w:val="24"/>
                    </w:rPr>
                  </w:pPr>
                  <w:r w:rsidRPr="004370B1">
                    <w:rPr>
                      <w:b/>
                      <w:color w:val="333333"/>
                      <w:sz w:val="24"/>
                      <w:szCs w:val="24"/>
                    </w:rPr>
                    <w:t>78-425 Biały Bór ul. Żymierskiego 10</w:t>
                  </w:r>
                </w:p>
                <w:p w:rsidR="004370B1" w:rsidRPr="004370B1" w:rsidRDefault="004370B1" w:rsidP="004370B1">
                  <w:pPr>
                    <w:jc w:val="center"/>
                    <w:rPr>
                      <w:b/>
                      <w:bCs/>
                      <w:color w:val="333333"/>
                      <w:sz w:val="24"/>
                      <w:szCs w:val="24"/>
                    </w:rPr>
                  </w:pPr>
                  <w:r w:rsidRPr="004370B1">
                    <w:rPr>
                      <w:b/>
                      <w:bCs/>
                      <w:color w:val="333333"/>
                      <w:sz w:val="24"/>
                      <w:szCs w:val="24"/>
                    </w:rPr>
                    <w:t>tel. 943739002, 943739029, fax. 943739745</w:t>
                  </w:r>
                </w:p>
                <w:p w:rsidR="004370B1" w:rsidRPr="00324285" w:rsidRDefault="00EC3516" w:rsidP="004370B1">
                  <w:pPr>
                    <w:jc w:val="center"/>
                    <w:rPr>
                      <w:b/>
                      <w:bCs/>
                      <w:lang w:val="de-DE"/>
                    </w:rPr>
                  </w:pPr>
                  <w:hyperlink r:id="rId5" w:history="1">
                    <w:r w:rsidR="004370B1" w:rsidRPr="004370B1">
                      <w:rPr>
                        <w:rStyle w:val="Hipercze"/>
                        <w:sz w:val="24"/>
                        <w:szCs w:val="24"/>
                        <w:lang w:val="de-DE"/>
                      </w:rPr>
                      <w:t>www.bialybor.com.pl</w:t>
                    </w:r>
                  </w:hyperlink>
                  <w:r w:rsidR="004370B1" w:rsidRPr="004370B1">
                    <w:rPr>
                      <w:b/>
                      <w:bCs/>
                      <w:sz w:val="24"/>
                      <w:szCs w:val="24"/>
                      <w:lang w:val="de-DE"/>
                    </w:rPr>
                    <w:t xml:space="preserve">  e-</w:t>
                  </w:r>
                  <w:proofErr w:type="spellStart"/>
                  <w:r w:rsidR="004370B1" w:rsidRPr="004370B1">
                    <w:rPr>
                      <w:b/>
                      <w:bCs/>
                      <w:sz w:val="24"/>
                      <w:szCs w:val="24"/>
                      <w:lang w:val="de-DE"/>
                    </w:rPr>
                    <w:t>mail</w:t>
                  </w:r>
                  <w:proofErr w:type="spellEnd"/>
                  <w:r w:rsidR="004370B1" w:rsidRPr="004370B1">
                    <w:rPr>
                      <w:b/>
                      <w:bCs/>
                      <w:sz w:val="24"/>
                      <w:szCs w:val="24"/>
                      <w:lang w:val="de-DE"/>
                    </w:rPr>
                    <w:t xml:space="preserve">: </w:t>
                  </w:r>
                  <w:hyperlink r:id="rId6" w:history="1">
                    <w:r w:rsidR="004370B1" w:rsidRPr="004370B1">
                      <w:rPr>
                        <w:rStyle w:val="Hipercze"/>
                        <w:sz w:val="24"/>
                        <w:szCs w:val="24"/>
                        <w:lang w:val="de-DE"/>
                      </w:rPr>
                      <w:t>gmina@bialybor.com.pl</w:t>
                    </w:r>
                  </w:hyperlink>
                </w:p>
                <w:p w:rsidR="004370B1" w:rsidRPr="00BA0C7E" w:rsidRDefault="004370B1" w:rsidP="004370B1">
                  <w:pPr>
                    <w:jc w:val="center"/>
                  </w:pPr>
                </w:p>
              </w:txbxContent>
            </v:textbox>
          </v:shape>
        </w:pict>
      </w:r>
      <w:r w:rsidR="004370B1" w:rsidRPr="0032428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7" o:title=""/>
          </v:shape>
          <o:OLEObject Type="Embed" ProgID="Word.Picture.8" ShapeID="_x0000_i1025" DrawAspect="Content" ObjectID="_1478598417" r:id="rId8"/>
        </w:object>
      </w:r>
    </w:p>
    <w:p w:rsidR="004370B1" w:rsidRPr="004370B1" w:rsidRDefault="00EC3516" w:rsidP="004370B1">
      <w:pPr>
        <w:jc w:val="both"/>
        <w:rPr>
          <w:shadow/>
          <w:color w:val="333333"/>
          <w:sz w:val="24"/>
          <w:szCs w:val="24"/>
        </w:rPr>
      </w:pPr>
      <w:r w:rsidRPr="00EC3516">
        <w:rPr>
          <w:shadow/>
          <w:noProof/>
          <w:color w:val="333333"/>
          <w:sz w:val="24"/>
          <w:szCs w:val="24"/>
        </w:rPr>
        <w:pict>
          <v:line id="_x0000_s1030" style="position:absolute;left:0;text-align:left;flip:y;z-index:251658240" from="0,4.5pt" to="450pt,4.5pt" strokeweight="1pt"/>
        </w:pict>
      </w:r>
      <w:r w:rsidR="004370B1" w:rsidRPr="004370B1">
        <w:rPr>
          <w:shadow/>
          <w:color w:val="333333"/>
          <w:sz w:val="24"/>
          <w:szCs w:val="24"/>
        </w:rPr>
        <w:t xml:space="preserve">        </w:t>
      </w:r>
    </w:p>
    <w:p w:rsidR="004370B1" w:rsidRPr="004370B1" w:rsidRDefault="004370B1" w:rsidP="004370B1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Biały Bór dn. </w:t>
      </w:r>
      <w:r w:rsidR="00387B21">
        <w:rPr>
          <w:sz w:val="24"/>
          <w:szCs w:val="24"/>
          <w:lang w:val="pl-PL"/>
        </w:rPr>
        <w:t>27</w:t>
      </w:r>
      <w:r>
        <w:rPr>
          <w:sz w:val="24"/>
          <w:szCs w:val="24"/>
        </w:rPr>
        <w:t>.</w:t>
      </w:r>
      <w:r>
        <w:rPr>
          <w:sz w:val="24"/>
          <w:szCs w:val="24"/>
          <w:lang w:val="pl-PL"/>
        </w:rPr>
        <w:t>11</w:t>
      </w:r>
      <w:r w:rsidRPr="004370B1">
        <w:rPr>
          <w:sz w:val="24"/>
          <w:szCs w:val="24"/>
        </w:rPr>
        <w:t>.2014 r.</w:t>
      </w:r>
    </w:p>
    <w:p w:rsidR="004370B1" w:rsidRPr="004370B1" w:rsidRDefault="004370B1" w:rsidP="004370B1">
      <w:pPr>
        <w:rPr>
          <w:b/>
          <w:sz w:val="24"/>
          <w:szCs w:val="24"/>
        </w:rPr>
      </w:pPr>
      <w:r>
        <w:rPr>
          <w:b/>
          <w:sz w:val="24"/>
          <w:szCs w:val="24"/>
        </w:rPr>
        <w:t>RIZP.271.1</w:t>
      </w:r>
      <w:r>
        <w:rPr>
          <w:b/>
          <w:sz w:val="24"/>
          <w:szCs w:val="24"/>
          <w:lang w:val="pl-PL"/>
        </w:rPr>
        <w:t>5</w:t>
      </w:r>
      <w:r w:rsidRPr="004370B1">
        <w:rPr>
          <w:b/>
          <w:sz w:val="24"/>
          <w:szCs w:val="24"/>
        </w:rPr>
        <w:t>.2014.JA</w:t>
      </w:r>
    </w:p>
    <w:p w:rsidR="004370B1" w:rsidRPr="004370B1" w:rsidRDefault="004370B1" w:rsidP="004370B1">
      <w:pPr>
        <w:rPr>
          <w:b/>
          <w:sz w:val="24"/>
          <w:szCs w:val="24"/>
        </w:rPr>
      </w:pPr>
    </w:p>
    <w:p w:rsidR="004370B1" w:rsidRDefault="004370B1" w:rsidP="004370B1">
      <w:pPr>
        <w:pStyle w:val="Nagwek1"/>
        <w:rPr>
          <w:rFonts w:ascii="Times New Roman" w:hAnsi="Times New Roman"/>
          <w:lang w:val="pl-PL"/>
        </w:rPr>
      </w:pPr>
    </w:p>
    <w:p w:rsidR="004370B1" w:rsidRPr="004370B1" w:rsidRDefault="004370B1" w:rsidP="004370B1">
      <w:pPr>
        <w:rPr>
          <w:lang w:val="pl-PL"/>
        </w:rPr>
      </w:pPr>
    </w:p>
    <w:p w:rsidR="00EF203F" w:rsidRPr="00387B21" w:rsidRDefault="00EF203F" w:rsidP="00EF203F">
      <w:pPr>
        <w:jc w:val="center"/>
        <w:rPr>
          <w:b/>
          <w:sz w:val="40"/>
          <w:szCs w:val="40"/>
        </w:rPr>
      </w:pPr>
      <w:r w:rsidRPr="00387B21">
        <w:rPr>
          <w:b/>
          <w:sz w:val="40"/>
          <w:szCs w:val="40"/>
        </w:rPr>
        <w:t xml:space="preserve">Zmiana treści Ogłoszenia o przetargu </w:t>
      </w:r>
      <w:r w:rsidRPr="00387B21">
        <w:rPr>
          <w:b/>
          <w:sz w:val="40"/>
          <w:szCs w:val="40"/>
        </w:rPr>
        <w:br/>
        <w:t>i Ogłoszenia o zamówieniu</w:t>
      </w:r>
    </w:p>
    <w:p w:rsidR="00EF203F" w:rsidRPr="00387B21" w:rsidRDefault="00EF203F" w:rsidP="00EF203F">
      <w:pPr>
        <w:rPr>
          <w:b/>
          <w:szCs w:val="28"/>
        </w:rPr>
      </w:pPr>
    </w:p>
    <w:p w:rsidR="00EF203F" w:rsidRPr="00387B21" w:rsidRDefault="00EF203F" w:rsidP="00EF203F">
      <w:pPr>
        <w:jc w:val="center"/>
        <w:rPr>
          <w:b/>
          <w:sz w:val="28"/>
          <w:szCs w:val="28"/>
        </w:rPr>
      </w:pPr>
      <w:r w:rsidRPr="00387B21">
        <w:rPr>
          <w:b/>
          <w:sz w:val="28"/>
          <w:szCs w:val="28"/>
        </w:rPr>
        <w:t>Dotyczy postępowania przetargowego na zadanie:</w:t>
      </w:r>
    </w:p>
    <w:p w:rsidR="00FF62CF" w:rsidRPr="00387B21" w:rsidRDefault="00FF62CF" w:rsidP="00FF62CF">
      <w:pPr>
        <w:jc w:val="center"/>
        <w:rPr>
          <w:sz w:val="24"/>
          <w:szCs w:val="24"/>
        </w:rPr>
      </w:pPr>
    </w:p>
    <w:p w:rsidR="00FF62CF" w:rsidRPr="00387B21" w:rsidRDefault="00F744A6" w:rsidP="00FF62CF">
      <w:pPr>
        <w:jc w:val="center"/>
        <w:rPr>
          <w:b/>
          <w:sz w:val="28"/>
          <w:szCs w:val="28"/>
          <w:lang w:val="pl-PL"/>
        </w:rPr>
      </w:pPr>
      <w:r w:rsidRPr="00387B21">
        <w:rPr>
          <w:b/>
          <w:sz w:val="28"/>
          <w:szCs w:val="28"/>
          <w:lang w:val="pl-PL"/>
        </w:rPr>
        <w:t>„Udzielenie i obsługa</w:t>
      </w:r>
      <w:r w:rsidR="00FF62CF" w:rsidRPr="00387B21">
        <w:rPr>
          <w:b/>
          <w:sz w:val="28"/>
          <w:szCs w:val="28"/>
          <w:lang w:val="pl-PL"/>
        </w:rPr>
        <w:t xml:space="preserve"> kredytu </w:t>
      </w:r>
      <w:r w:rsidR="001B58A2" w:rsidRPr="00387B21">
        <w:rPr>
          <w:b/>
          <w:sz w:val="28"/>
          <w:szCs w:val="28"/>
          <w:lang w:val="pl-PL"/>
        </w:rPr>
        <w:t xml:space="preserve">bankowego </w:t>
      </w:r>
      <w:r w:rsidR="00321C93" w:rsidRPr="00387B21">
        <w:rPr>
          <w:b/>
          <w:sz w:val="28"/>
          <w:szCs w:val="28"/>
          <w:lang w:val="pl-PL"/>
        </w:rPr>
        <w:t>długoterminowego</w:t>
      </w:r>
      <w:r w:rsidR="00FF62CF" w:rsidRPr="00387B21">
        <w:rPr>
          <w:b/>
          <w:sz w:val="28"/>
          <w:szCs w:val="28"/>
          <w:lang w:val="pl-PL"/>
        </w:rPr>
        <w:t xml:space="preserve"> </w:t>
      </w:r>
      <w:r w:rsidR="006E2629" w:rsidRPr="00387B21">
        <w:rPr>
          <w:b/>
          <w:sz w:val="28"/>
          <w:szCs w:val="28"/>
          <w:lang w:val="pl-PL"/>
        </w:rPr>
        <w:t>do</w:t>
      </w:r>
      <w:r w:rsidR="00FF62CF" w:rsidRPr="00387B21">
        <w:rPr>
          <w:b/>
          <w:sz w:val="28"/>
          <w:szCs w:val="28"/>
          <w:lang w:val="pl-PL"/>
        </w:rPr>
        <w:t xml:space="preserve"> wysokości </w:t>
      </w:r>
      <w:r w:rsidRPr="00387B21">
        <w:rPr>
          <w:b/>
          <w:sz w:val="28"/>
          <w:szCs w:val="28"/>
          <w:lang w:val="pl-PL"/>
        </w:rPr>
        <w:t>3</w:t>
      </w:r>
      <w:r w:rsidR="00F15C0A" w:rsidRPr="00387B21">
        <w:rPr>
          <w:b/>
          <w:sz w:val="28"/>
          <w:szCs w:val="28"/>
          <w:lang w:val="pl-PL"/>
        </w:rPr>
        <w:t>.</w:t>
      </w:r>
      <w:r w:rsidR="00715BF6" w:rsidRPr="00387B21">
        <w:rPr>
          <w:b/>
          <w:sz w:val="28"/>
          <w:szCs w:val="28"/>
          <w:lang w:val="pl-PL"/>
        </w:rPr>
        <w:t>200.000</w:t>
      </w:r>
      <w:r w:rsidR="00F15C0A" w:rsidRPr="00387B21">
        <w:rPr>
          <w:b/>
          <w:sz w:val="28"/>
          <w:szCs w:val="28"/>
          <w:lang w:val="pl-PL"/>
        </w:rPr>
        <w:t xml:space="preserve"> </w:t>
      </w:r>
      <w:r w:rsidR="00FF62CF" w:rsidRPr="00387B21">
        <w:rPr>
          <w:b/>
          <w:sz w:val="28"/>
          <w:szCs w:val="28"/>
          <w:lang w:val="pl-PL"/>
        </w:rPr>
        <w:t>zł</w:t>
      </w:r>
      <w:r w:rsidR="005E55CF" w:rsidRPr="00387B21">
        <w:rPr>
          <w:sz w:val="24"/>
          <w:szCs w:val="24"/>
          <w:lang w:val="pl-PL"/>
        </w:rPr>
        <w:t xml:space="preserve"> </w:t>
      </w:r>
      <w:r w:rsidR="005E55CF" w:rsidRPr="00387B21">
        <w:rPr>
          <w:b/>
          <w:sz w:val="28"/>
          <w:szCs w:val="28"/>
          <w:lang w:val="pl-PL"/>
        </w:rPr>
        <w:t xml:space="preserve"> na pokrycie  </w:t>
      </w:r>
      <w:r w:rsidR="00BE4594" w:rsidRPr="00387B21">
        <w:rPr>
          <w:b/>
          <w:sz w:val="28"/>
          <w:szCs w:val="28"/>
          <w:lang w:val="pl-PL"/>
        </w:rPr>
        <w:t>planowanego defi</w:t>
      </w:r>
      <w:r w:rsidR="001D699D" w:rsidRPr="00387B21">
        <w:rPr>
          <w:b/>
          <w:sz w:val="28"/>
          <w:szCs w:val="28"/>
          <w:lang w:val="pl-PL"/>
        </w:rPr>
        <w:t>cytu</w:t>
      </w:r>
      <w:r w:rsidRPr="00387B21">
        <w:rPr>
          <w:b/>
          <w:sz w:val="28"/>
          <w:szCs w:val="28"/>
          <w:lang w:val="pl-PL"/>
        </w:rPr>
        <w:br/>
        <w:t>i rozchodów nie mających pokrycia w dochodach budżetu</w:t>
      </w:r>
      <w:r w:rsidR="005E55CF" w:rsidRPr="00387B21">
        <w:rPr>
          <w:b/>
          <w:sz w:val="28"/>
          <w:szCs w:val="28"/>
          <w:lang w:val="pl-PL"/>
        </w:rPr>
        <w:t xml:space="preserve"> 201</w:t>
      </w:r>
      <w:r w:rsidRPr="00387B21">
        <w:rPr>
          <w:b/>
          <w:sz w:val="28"/>
          <w:szCs w:val="28"/>
          <w:lang w:val="pl-PL"/>
        </w:rPr>
        <w:t>4</w:t>
      </w:r>
      <w:r w:rsidR="005E55CF" w:rsidRPr="00387B21">
        <w:rPr>
          <w:b/>
          <w:sz w:val="28"/>
          <w:szCs w:val="28"/>
          <w:lang w:val="pl-PL"/>
        </w:rPr>
        <w:t xml:space="preserve"> rok</w:t>
      </w:r>
      <w:r w:rsidR="00715BF6" w:rsidRPr="00387B21">
        <w:rPr>
          <w:b/>
          <w:sz w:val="28"/>
          <w:szCs w:val="28"/>
          <w:lang w:val="pl-PL"/>
        </w:rPr>
        <w:t>u</w:t>
      </w:r>
      <w:r w:rsidR="00FF62CF" w:rsidRPr="00387B21">
        <w:rPr>
          <w:b/>
          <w:sz w:val="28"/>
          <w:szCs w:val="28"/>
          <w:lang w:val="pl-PL"/>
        </w:rPr>
        <w:t>”</w:t>
      </w:r>
    </w:p>
    <w:p w:rsidR="00FF62CF" w:rsidRPr="00136BA7" w:rsidRDefault="00FF62CF" w:rsidP="00FF62CF">
      <w:pPr>
        <w:rPr>
          <w:color w:val="FF0000"/>
          <w:sz w:val="24"/>
          <w:szCs w:val="24"/>
          <w:lang w:val="pl-PL"/>
        </w:rPr>
      </w:pPr>
    </w:p>
    <w:p w:rsidR="00EF203F" w:rsidRPr="00136BA7" w:rsidRDefault="00EF203F" w:rsidP="00EF203F">
      <w:pPr>
        <w:pStyle w:val="Style2"/>
        <w:tabs>
          <w:tab w:val="num" w:pos="648"/>
        </w:tabs>
        <w:spacing w:before="120" w:line="240" w:lineRule="auto"/>
        <w:ind w:left="0" w:firstLine="0"/>
        <w:rPr>
          <w:rFonts w:ascii="Times New Roman" w:hAnsi="Times New Roman" w:cs="Times New Roman"/>
          <w:b/>
        </w:rPr>
      </w:pPr>
      <w:r w:rsidRPr="00136BA7">
        <w:rPr>
          <w:rFonts w:ascii="Times New Roman" w:hAnsi="Times New Roman" w:cs="Times New Roman"/>
          <w:b/>
        </w:rPr>
        <w:t>Wprowadza się następujące zmiany:</w:t>
      </w:r>
    </w:p>
    <w:p w:rsidR="00EF203F" w:rsidRPr="00136BA7" w:rsidRDefault="00EF203F" w:rsidP="00387B21">
      <w:pPr>
        <w:pStyle w:val="Style2"/>
        <w:tabs>
          <w:tab w:val="num" w:pos="648"/>
        </w:tabs>
        <w:spacing w:before="120" w:line="240" w:lineRule="auto"/>
        <w:ind w:left="0" w:firstLine="0"/>
        <w:rPr>
          <w:rFonts w:ascii="Times New Roman" w:hAnsi="Times New Roman" w:cs="Times New Roman"/>
          <w:b/>
        </w:rPr>
      </w:pPr>
      <w:r w:rsidRPr="00136BA7">
        <w:rPr>
          <w:rFonts w:ascii="Times New Roman" w:hAnsi="Times New Roman" w:cs="Times New Roman"/>
          <w:b/>
        </w:rPr>
        <w:t>W ogłosze</w:t>
      </w:r>
      <w:r w:rsidR="00387B21" w:rsidRPr="00136BA7">
        <w:rPr>
          <w:rFonts w:ascii="Times New Roman" w:hAnsi="Times New Roman" w:cs="Times New Roman"/>
          <w:b/>
        </w:rPr>
        <w:t xml:space="preserve">niu o przetargu zmianie ulega </w:t>
      </w:r>
      <w:r w:rsidRPr="00136BA7">
        <w:rPr>
          <w:rFonts w:ascii="Times New Roman" w:hAnsi="Times New Roman" w:cs="Times New Roman"/>
          <w:b/>
          <w:bCs/>
        </w:rPr>
        <w:t xml:space="preserve">w sekcji II </w:t>
      </w:r>
      <w:proofErr w:type="spellStart"/>
      <w:r w:rsidRPr="00136BA7">
        <w:rPr>
          <w:rFonts w:ascii="Times New Roman" w:hAnsi="Times New Roman" w:cs="Times New Roman"/>
          <w:b/>
          <w:bCs/>
        </w:rPr>
        <w:t>pkt</w:t>
      </w:r>
      <w:proofErr w:type="spellEnd"/>
      <w:r w:rsidRPr="00136BA7">
        <w:rPr>
          <w:rFonts w:ascii="Times New Roman" w:hAnsi="Times New Roman" w:cs="Times New Roman"/>
          <w:b/>
          <w:bCs/>
        </w:rPr>
        <w:t xml:space="preserve"> II.1.4</w:t>
      </w:r>
      <w:r w:rsidR="00387B21" w:rsidRPr="00136BA7">
        <w:rPr>
          <w:rFonts w:ascii="Times New Roman" w:hAnsi="Times New Roman" w:cs="Times New Roman"/>
          <w:b/>
          <w:bCs/>
        </w:rPr>
        <w:t xml:space="preserve"> – </w:t>
      </w:r>
      <w:r w:rsidRPr="00136BA7">
        <w:rPr>
          <w:rFonts w:ascii="Times New Roman" w:hAnsi="Times New Roman" w:cs="Times New Roman"/>
          <w:b/>
          <w:bCs/>
        </w:rPr>
        <w:t xml:space="preserve">zapis </w:t>
      </w:r>
      <w:proofErr w:type="spellStart"/>
      <w:r w:rsidRPr="00136BA7">
        <w:rPr>
          <w:rFonts w:ascii="Times New Roman" w:hAnsi="Times New Roman" w:cs="Times New Roman"/>
          <w:b/>
          <w:bCs/>
        </w:rPr>
        <w:t>pkt</w:t>
      </w:r>
      <w:proofErr w:type="spellEnd"/>
      <w:r w:rsidRPr="00136BA7">
        <w:rPr>
          <w:rFonts w:ascii="Times New Roman" w:hAnsi="Times New Roman" w:cs="Times New Roman"/>
          <w:b/>
          <w:bCs/>
        </w:rPr>
        <w:t xml:space="preserve"> 4;</w:t>
      </w:r>
    </w:p>
    <w:p w:rsidR="00387B21" w:rsidRPr="00136BA7" w:rsidRDefault="00136BA7" w:rsidP="00387B21">
      <w:pPr>
        <w:spacing w:before="120"/>
        <w:rPr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  <w:t>w</w:t>
      </w:r>
      <w:r w:rsidR="00387B21" w:rsidRPr="00136BA7">
        <w:rPr>
          <w:b/>
          <w:bCs/>
          <w:sz w:val="24"/>
          <w:szCs w:val="24"/>
          <w:lang w:val="pl-PL"/>
        </w:rPr>
        <w:t xml:space="preserve"> ogłoszeniu jest:</w:t>
      </w:r>
      <w:r w:rsidR="00387B21" w:rsidRPr="00136BA7">
        <w:rPr>
          <w:sz w:val="24"/>
          <w:szCs w:val="24"/>
          <w:lang w:val="pl-PL"/>
        </w:rPr>
        <w:t xml:space="preserve"> </w:t>
      </w:r>
    </w:p>
    <w:p w:rsidR="00387B21" w:rsidRPr="00136BA7" w:rsidRDefault="00387B21" w:rsidP="00387B21">
      <w:pPr>
        <w:spacing w:before="120"/>
        <w:rPr>
          <w:sz w:val="24"/>
          <w:szCs w:val="24"/>
          <w:lang w:val="pl-PL"/>
        </w:rPr>
      </w:pPr>
      <w:r w:rsidRPr="00136BA7">
        <w:rPr>
          <w:sz w:val="24"/>
          <w:szCs w:val="24"/>
          <w:lang w:val="pl-PL"/>
        </w:rPr>
        <w:t xml:space="preserve">4. Spłata odsetek będzie następowała, na koniec każdego miesiąca począwszy od miesiąca, w którym uruchomiono kredyt do dnia 31.11.2018r. </w:t>
      </w:r>
    </w:p>
    <w:p w:rsidR="00387B21" w:rsidRPr="00136BA7" w:rsidRDefault="00136BA7" w:rsidP="00387B21">
      <w:pPr>
        <w:spacing w:before="120"/>
        <w:jc w:val="both"/>
        <w:rPr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  <w:t>w</w:t>
      </w:r>
      <w:r w:rsidR="00387B21" w:rsidRPr="00136BA7">
        <w:rPr>
          <w:b/>
          <w:bCs/>
          <w:sz w:val="24"/>
          <w:szCs w:val="24"/>
          <w:lang w:val="pl-PL"/>
        </w:rPr>
        <w:t xml:space="preserve"> ogłoszeniu powinno być:</w:t>
      </w:r>
      <w:r w:rsidR="00387B21" w:rsidRPr="00136BA7">
        <w:rPr>
          <w:sz w:val="24"/>
          <w:szCs w:val="24"/>
          <w:lang w:val="pl-PL"/>
        </w:rPr>
        <w:t xml:space="preserve"> </w:t>
      </w:r>
    </w:p>
    <w:p w:rsidR="00EF203F" w:rsidRPr="00136BA7" w:rsidRDefault="00387B21" w:rsidP="00387B21">
      <w:pPr>
        <w:spacing w:before="120"/>
        <w:jc w:val="both"/>
        <w:rPr>
          <w:b/>
          <w:sz w:val="24"/>
          <w:szCs w:val="24"/>
        </w:rPr>
      </w:pPr>
      <w:r w:rsidRPr="00136BA7">
        <w:rPr>
          <w:sz w:val="24"/>
          <w:szCs w:val="24"/>
          <w:lang w:val="pl-PL"/>
        </w:rPr>
        <w:t>4. Spłata odsetek będzie następowała, na koniec każdego miesiąca począwszy od miesiąca, w którym uruchomiono kredyt do dnia 30.11.2018r..</w:t>
      </w:r>
    </w:p>
    <w:p w:rsidR="00EF203F" w:rsidRPr="00136BA7" w:rsidRDefault="00EF203F" w:rsidP="00387B21">
      <w:pPr>
        <w:spacing w:before="120"/>
        <w:jc w:val="both"/>
        <w:rPr>
          <w:b/>
          <w:sz w:val="24"/>
          <w:szCs w:val="24"/>
        </w:rPr>
      </w:pPr>
      <w:r w:rsidRPr="00136BA7">
        <w:rPr>
          <w:b/>
          <w:sz w:val="24"/>
          <w:szCs w:val="24"/>
        </w:rPr>
        <w:t>W załączeniu;</w:t>
      </w:r>
    </w:p>
    <w:p w:rsidR="00EF203F" w:rsidRPr="00136BA7" w:rsidRDefault="00EF203F" w:rsidP="00EF203F">
      <w:pPr>
        <w:pStyle w:val="Akapitzlist"/>
        <w:numPr>
          <w:ilvl w:val="0"/>
          <w:numId w:val="17"/>
        </w:numPr>
        <w:tabs>
          <w:tab w:val="clear" w:pos="2467"/>
          <w:tab w:val="num" w:pos="709"/>
        </w:tabs>
        <w:ind w:left="709" w:hanging="425"/>
        <w:jc w:val="both"/>
        <w:rPr>
          <w:b/>
        </w:rPr>
      </w:pPr>
      <w:r w:rsidRPr="00136BA7">
        <w:rPr>
          <w:b/>
        </w:rPr>
        <w:t>opublikowane Ogłosz</w:t>
      </w:r>
      <w:r w:rsidR="00136BA7" w:rsidRPr="00136BA7">
        <w:rPr>
          <w:b/>
        </w:rPr>
        <w:t>enie o zmianie ogłoszenia z BZP.</w:t>
      </w:r>
    </w:p>
    <w:p w:rsidR="007D6164" w:rsidRPr="00136BA7" w:rsidRDefault="007D6164" w:rsidP="007D6164">
      <w:pPr>
        <w:rPr>
          <w:sz w:val="24"/>
          <w:szCs w:val="24"/>
          <w:lang w:val="pl-PL"/>
        </w:rPr>
      </w:pPr>
    </w:p>
    <w:p w:rsidR="00136BA7" w:rsidRPr="00136BA7" w:rsidRDefault="00136BA7" w:rsidP="007D6164">
      <w:pPr>
        <w:rPr>
          <w:sz w:val="24"/>
          <w:szCs w:val="24"/>
          <w:lang w:val="pl-PL"/>
        </w:rPr>
      </w:pPr>
    </w:p>
    <w:p w:rsidR="00136BA7" w:rsidRPr="00B84230" w:rsidRDefault="00136BA7" w:rsidP="007D6164">
      <w:pPr>
        <w:rPr>
          <w:sz w:val="24"/>
          <w:szCs w:val="24"/>
          <w:lang w:val="pl-PL"/>
        </w:rPr>
      </w:pPr>
    </w:p>
    <w:p w:rsidR="00136BA7" w:rsidRDefault="00136BA7" w:rsidP="00136BA7">
      <w:pPr>
        <w:ind w:left="5664"/>
        <w:jc w:val="center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Burmistrz Białego Boru</w:t>
      </w:r>
    </w:p>
    <w:p w:rsidR="007D6164" w:rsidRPr="00136BA7" w:rsidRDefault="00136BA7" w:rsidP="00136BA7">
      <w:pPr>
        <w:ind w:left="5580"/>
        <w:jc w:val="center"/>
        <w:rPr>
          <w:i/>
          <w:sz w:val="24"/>
          <w:szCs w:val="24"/>
          <w:lang w:val="pl-PL"/>
        </w:rPr>
      </w:pPr>
      <w:r>
        <w:rPr>
          <w:i/>
          <w:sz w:val="24"/>
          <w:szCs w:val="24"/>
          <w:lang w:val="pl-PL"/>
        </w:rPr>
        <w:t>(-) Paweł Stanisław Mikołajewski</w:t>
      </w:r>
    </w:p>
    <w:sectPr w:rsidR="007D6164" w:rsidRPr="00136BA7" w:rsidSect="004370B1">
      <w:pgSz w:w="11906" w:h="16838"/>
      <w:pgMar w:top="851" w:right="1417" w:bottom="143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0035B"/>
    <w:multiLevelType w:val="multilevel"/>
    <w:tmpl w:val="CE567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0266D3D"/>
    <w:multiLevelType w:val="multilevel"/>
    <w:tmpl w:val="0188F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13A2CE9"/>
    <w:multiLevelType w:val="hybridMultilevel"/>
    <w:tmpl w:val="3FFE6056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05638E"/>
    <w:multiLevelType w:val="hybridMultilevel"/>
    <w:tmpl w:val="1DCA2BAC"/>
    <w:lvl w:ilvl="0" w:tplc="2862B408">
      <w:start w:val="3"/>
      <w:numFmt w:val="decimal"/>
      <w:lvlText w:val="%1)"/>
      <w:lvlJc w:val="left"/>
      <w:pPr>
        <w:ind w:left="1070" w:hanging="360"/>
      </w:pPr>
      <w:rPr>
        <w:rFonts w:eastAsia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0E7D087D"/>
    <w:multiLevelType w:val="hybridMultilevel"/>
    <w:tmpl w:val="79A8AF58"/>
    <w:lvl w:ilvl="0" w:tplc="5E6CCF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A697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F44451"/>
    <w:multiLevelType w:val="hybridMultilevel"/>
    <w:tmpl w:val="F06CE5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07FD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E731BA"/>
    <w:multiLevelType w:val="multilevel"/>
    <w:tmpl w:val="DBBA2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675C58"/>
    <w:multiLevelType w:val="multilevel"/>
    <w:tmpl w:val="DFA42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19F74AD"/>
    <w:multiLevelType w:val="multilevel"/>
    <w:tmpl w:val="AE821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7CD25C8"/>
    <w:multiLevelType w:val="hybridMultilevel"/>
    <w:tmpl w:val="659A54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272AA7"/>
    <w:multiLevelType w:val="hybridMultilevel"/>
    <w:tmpl w:val="27C4E7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1BE05E6"/>
    <w:multiLevelType w:val="hybridMultilevel"/>
    <w:tmpl w:val="DD7C5F1A"/>
    <w:lvl w:ilvl="0" w:tplc="E708BE5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94D0EDC"/>
    <w:multiLevelType w:val="hybridMultilevel"/>
    <w:tmpl w:val="8CF86C52"/>
    <w:lvl w:ilvl="0" w:tplc="E708BE5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E086ED4"/>
    <w:multiLevelType w:val="multilevel"/>
    <w:tmpl w:val="13D05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F6242C6"/>
    <w:multiLevelType w:val="multilevel"/>
    <w:tmpl w:val="D84A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1BB5E62"/>
    <w:multiLevelType w:val="multilevel"/>
    <w:tmpl w:val="28D00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065DF9"/>
    <w:multiLevelType w:val="hybridMultilevel"/>
    <w:tmpl w:val="5DE47D98"/>
    <w:lvl w:ilvl="0" w:tplc="0415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90B7AAC"/>
    <w:multiLevelType w:val="hybridMultilevel"/>
    <w:tmpl w:val="1480D9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3EFAE4">
      <w:start w:val="1"/>
      <w:numFmt w:val="bullet"/>
      <w:lvlText w:val=""/>
      <w:lvlJc w:val="left"/>
      <w:pPr>
        <w:tabs>
          <w:tab w:val="num" w:pos="1440"/>
        </w:tabs>
        <w:ind w:left="1420" w:hanging="340"/>
      </w:pPr>
      <w:rPr>
        <w:rFonts w:ascii="Symbol" w:hAnsi="Symbol" w:hint="default"/>
      </w:rPr>
    </w:lvl>
    <w:lvl w:ilvl="2" w:tplc="C5608B28">
      <w:start w:val="1"/>
      <w:numFmt w:val="decimal"/>
      <w:lvlText w:val="%3)"/>
      <w:lvlJc w:val="left"/>
      <w:pPr>
        <w:tabs>
          <w:tab w:val="num" w:pos="2385"/>
        </w:tabs>
        <w:ind w:left="2385" w:hanging="4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1E407F"/>
    <w:multiLevelType w:val="hybridMultilevel"/>
    <w:tmpl w:val="FE28F79A"/>
    <w:lvl w:ilvl="0" w:tplc="7E1A49DE">
      <w:start w:val="1"/>
      <w:numFmt w:val="bullet"/>
      <w:lvlText w:val=""/>
      <w:lvlJc w:val="left"/>
      <w:pPr>
        <w:tabs>
          <w:tab w:val="num" w:pos="2467"/>
        </w:tabs>
        <w:ind w:left="246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abstractNum w:abstractNumId="19">
    <w:nsid w:val="7E154782"/>
    <w:multiLevelType w:val="hybridMultilevel"/>
    <w:tmpl w:val="14881FFE"/>
    <w:lvl w:ilvl="0" w:tplc="B34C205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B08E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2"/>
  </w:num>
  <w:num w:numId="5">
    <w:abstractNumId w:val="11"/>
  </w:num>
  <w:num w:numId="6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"/>
  </w:num>
  <w:num w:numId="9">
    <w:abstractNumId w:val="8"/>
  </w:num>
  <w:num w:numId="10">
    <w:abstractNumId w:val="0"/>
  </w:num>
  <w:num w:numId="11">
    <w:abstractNumId w:val="7"/>
  </w:num>
  <w:num w:numId="12">
    <w:abstractNumId w:val="14"/>
  </w:num>
  <w:num w:numId="13">
    <w:abstractNumId w:val="13"/>
  </w:num>
  <w:num w:numId="14">
    <w:abstractNumId w:val="6"/>
  </w:num>
  <w:num w:numId="15">
    <w:abstractNumId w:val="15"/>
  </w:num>
  <w:num w:numId="16">
    <w:abstractNumId w:val="2"/>
  </w:num>
  <w:num w:numId="17">
    <w:abstractNumId w:val="18"/>
  </w:num>
  <w:num w:numId="18">
    <w:abstractNumId w:val="3"/>
  </w:num>
  <w:num w:numId="19">
    <w:abstractNumId w:val="19"/>
  </w:num>
  <w:num w:numId="20">
    <w:abstractNumId w:val="4"/>
  </w:num>
  <w:num w:numId="21">
    <w:abstractNumId w:val="5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FF62CF"/>
    <w:rsid w:val="0002406E"/>
    <w:rsid w:val="00051206"/>
    <w:rsid w:val="00076CC4"/>
    <w:rsid w:val="000D7159"/>
    <w:rsid w:val="00136BA7"/>
    <w:rsid w:val="001608AD"/>
    <w:rsid w:val="00190DFC"/>
    <w:rsid w:val="001A123C"/>
    <w:rsid w:val="001B58A2"/>
    <w:rsid w:val="001C2CF3"/>
    <w:rsid w:val="001D699D"/>
    <w:rsid w:val="002751F4"/>
    <w:rsid w:val="002B36FE"/>
    <w:rsid w:val="00321C93"/>
    <w:rsid w:val="00323BAC"/>
    <w:rsid w:val="0032442B"/>
    <w:rsid w:val="0033550E"/>
    <w:rsid w:val="00363A81"/>
    <w:rsid w:val="00387B21"/>
    <w:rsid w:val="00420FCA"/>
    <w:rsid w:val="00435846"/>
    <w:rsid w:val="004370B1"/>
    <w:rsid w:val="00462268"/>
    <w:rsid w:val="004B3490"/>
    <w:rsid w:val="004F0E40"/>
    <w:rsid w:val="005869F2"/>
    <w:rsid w:val="005E55CF"/>
    <w:rsid w:val="00654697"/>
    <w:rsid w:val="00673888"/>
    <w:rsid w:val="006E2629"/>
    <w:rsid w:val="006F4B7D"/>
    <w:rsid w:val="00715BF6"/>
    <w:rsid w:val="00755835"/>
    <w:rsid w:val="00755970"/>
    <w:rsid w:val="007719F0"/>
    <w:rsid w:val="00773740"/>
    <w:rsid w:val="007D6164"/>
    <w:rsid w:val="009676A6"/>
    <w:rsid w:val="00A03687"/>
    <w:rsid w:val="00A44375"/>
    <w:rsid w:val="00AB77B6"/>
    <w:rsid w:val="00AE4496"/>
    <w:rsid w:val="00AF7F57"/>
    <w:rsid w:val="00B627B0"/>
    <w:rsid w:val="00B84230"/>
    <w:rsid w:val="00BA7691"/>
    <w:rsid w:val="00BE4594"/>
    <w:rsid w:val="00C3501B"/>
    <w:rsid w:val="00CF5924"/>
    <w:rsid w:val="00D026A8"/>
    <w:rsid w:val="00DD7C56"/>
    <w:rsid w:val="00E054E5"/>
    <w:rsid w:val="00EA3BAF"/>
    <w:rsid w:val="00EC3516"/>
    <w:rsid w:val="00ED2F1A"/>
    <w:rsid w:val="00ED6817"/>
    <w:rsid w:val="00EF203F"/>
    <w:rsid w:val="00F15C0A"/>
    <w:rsid w:val="00F744A6"/>
    <w:rsid w:val="00F9650D"/>
    <w:rsid w:val="00FA4BC7"/>
    <w:rsid w:val="00FF6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F62CF"/>
    <w:rPr>
      <w:sz w:val="32"/>
      <w:lang w:val="uk-UA"/>
    </w:rPr>
  </w:style>
  <w:style w:type="paragraph" w:styleId="Nagwek1">
    <w:name w:val="heading 1"/>
    <w:basedOn w:val="Normalny"/>
    <w:next w:val="Normalny"/>
    <w:link w:val="Nagwek1Znak"/>
    <w:qFormat/>
    <w:rsid w:val="004370B1"/>
    <w:pPr>
      <w:keepNext/>
      <w:spacing w:before="240" w:after="60"/>
      <w:outlineLvl w:val="0"/>
    </w:pPr>
    <w:rPr>
      <w:rFonts w:ascii="Cambria" w:hAnsi="Cambria"/>
      <w:b/>
      <w:bCs/>
      <w:kern w:val="32"/>
      <w:szCs w:val="32"/>
    </w:rPr>
  </w:style>
  <w:style w:type="paragraph" w:styleId="Nagwek9">
    <w:name w:val="heading 9"/>
    <w:basedOn w:val="Normalny"/>
    <w:next w:val="Normalny"/>
    <w:qFormat/>
    <w:rsid w:val="00ED2F1A"/>
    <w:pPr>
      <w:keepNext/>
      <w:jc w:val="center"/>
      <w:outlineLvl w:val="8"/>
    </w:pPr>
    <w:rPr>
      <w:b/>
      <w:sz w:val="36"/>
      <w:szCs w:val="24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FF62CF"/>
    <w:rPr>
      <w:color w:val="0000FF"/>
      <w:u w:val="single"/>
    </w:rPr>
  </w:style>
  <w:style w:type="paragraph" w:styleId="Tekstdymka">
    <w:name w:val="Balloon Text"/>
    <w:basedOn w:val="Normalny"/>
    <w:semiHidden/>
    <w:rsid w:val="0033550E"/>
    <w:rPr>
      <w:rFonts w:ascii="Tahoma" w:hAnsi="Tahoma" w:cs="Tahoma"/>
      <w:sz w:val="16"/>
      <w:szCs w:val="16"/>
    </w:rPr>
  </w:style>
  <w:style w:type="character" w:customStyle="1" w:styleId="text21">
    <w:name w:val="text21"/>
    <w:basedOn w:val="Domylnaczcionkaakapitu"/>
    <w:rsid w:val="005E55CF"/>
    <w:rPr>
      <w:rFonts w:ascii="Verdana" w:hAnsi="Verdana" w:hint="default"/>
      <w:color w:val="000000"/>
      <w:sz w:val="17"/>
      <w:szCs w:val="17"/>
    </w:rPr>
  </w:style>
  <w:style w:type="character" w:customStyle="1" w:styleId="text2">
    <w:name w:val="text2"/>
    <w:basedOn w:val="Domylnaczcionkaakapitu"/>
    <w:rsid w:val="00B84230"/>
  </w:style>
  <w:style w:type="paragraph" w:styleId="NormalnyWeb">
    <w:name w:val="Normal (Web)"/>
    <w:basedOn w:val="Normalny"/>
    <w:uiPriority w:val="99"/>
    <w:unhideWhenUsed/>
    <w:rsid w:val="00B84230"/>
    <w:pPr>
      <w:spacing w:before="100" w:beforeAutospacing="1" w:after="100" w:afterAutospacing="1"/>
    </w:pPr>
    <w:rPr>
      <w:sz w:val="24"/>
      <w:szCs w:val="24"/>
      <w:lang w:val="pl-PL"/>
    </w:rPr>
  </w:style>
  <w:style w:type="paragraph" w:customStyle="1" w:styleId="khheader">
    <w:name w:val="kh_header"/>
    <w:basedOn w:val="Normalny"/>
    <w:rsid w:val="00B84230"/>
    <w:pPr>
      <w:spacing w:before="100" w:beforeAutospacing="1" w:after="100" w:afterAutospacing="1"/>
    </w:pPr>
    <w:rPr>
      <w:sz w:val="24"/>
      <w:szCs w:val="24"/>
      <w:lang w:val="pl-PL"/>
    </w:rPr>
  </w:style>
  <w:style w:type="paragraph" w:customStyle="1" w:styleId="khtitle">
    <w:name w:val="kh_title"/>
    <w:basedOn w:val="Normalny"/>
    <w:rsid w:val="00B84230"/>
    <w:pPr>
      <w:spacing w:before="100" w:beforeAutospacing="1" w:after="100" w:afterAutospacing="1"/>
    </w:pPr>
    <w:rPr>
      <w:sz w:val="24"/>
      <w:szCs w:val="24"/>
      <w:lang w:val="pl-PL"/>
    </w:rPr>
  </w:style>
  <w:style w:type="paragraph" w:customStyle="1" w:styleId="bold">
    <w:name w:val="bold"/>
    <w:basedOn w:val="Normalny"/>
    <w:rsid w:val="00B84230"/>
    <w:pPr>
      <w:spacing w:before="100" w:beforeAutospacing="1" w:after="100" w:afterAutospacing="1"/>
    </w:pPr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rsid w:val="004370B1"/>
    <w:rPr>
      <w:rFonts w:ascii="Cambria" w:eastAsia="Times New Roman" w:hAnsi="Cambria" w:cs="Times New Roman"/>
      <w:b/>
      <w:bCs/>
      <w:kern w:val="32"/>
      <w:sz w:val="32"/>
      <w:szCs w:val="32"/>
      <w:lang w:val="uk-UA"/>
    </w:rPr>
  </w:style>
  <w:style w:type="paragraph" w:customStyle="1" w:styleId="pkt">
    <w:name w:val="pkt"/>
    <w:basedOn w:val="Normalny"/>
    <w:rsid w:val="004370B1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  <w:lang w:val="pl-PL"/>
    </w:rPr>
  </w:style>
  <w:style w:type="paragraph" w:customStyle="1" w:styleId="Style2">
    <w:name w:val="Style 2"/>
    <w:uiPriority w:val="99"/>
    <w:rsid w:val="00EF203F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paragraph" w:styleId="Akapitzlist">
    <w:name w:val="List Paragraph"/>
    <w:basedOn w:val="Normalny"/>
    <w:qFormat/>
    <w:rsid w:val="00EF203F"/>
    <w:pPr>
      <w:ind w:left="720"/>
      <w:contextualSpacing/>
    </w:pPr>
    <w:rPr>
      <w:sz w:val="24"/>
      <w:szCs w:val="24"/>
      <w:lang w:val="pl-PL"/>
    </w:rPr>
  </w:style>
  <w:style w:type="character" w:styleId="Pogrubienie">
    <w:name w:val="Strong"/>
    <w:basedOn w:val="Domylnaczcionkaakapitu"/>
    <w:uiPriority w:val="22"/>
    <w:qFormat/>
    <w:rsid w:val="00EF203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5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5518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8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mina@bialybor.com.pl" TargetMode="External"/><Relationship Id="rId5" Type="http://schemas.openxmlformats.org/officeDocument/2006/relationships/hyperlink" Target="http://www.bialybor.com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Biały Bór 2008-07-15</vt:lpstr>
    </vt:vector>
  </TitlesOfParts>
  <Company>Urząd Miejski w Białym Borze</Company>
  <LinksUpToDate>false</LinksUpToDate>
  <CharactersWithSpaces>944</CharactersWithSpaces>
  <SharedDoc>false</SharedDoc>
  <HLinks>
    <vt:vector size="24" baseType="variant">
      <vt:variant>
        <vt:i4>3080316</vt:i4>
      </vt:variant>
      <vt:variant>
        <vt:i4>6</vt:i4>
      </vt:variant>
      <vt:variant>
        <vt:i4>0</vt:i4>
      </vt:variant>
      <vt:variant>
        <vt:i4>5</vt:i4>
      </vt:variant>
      <vt:variant>
        <vt:lpwstr>http://www.bip.bialybor.com.pl/</vt:lpwstr>
      </vt:variant>
      <vt:variant>
        <vt:lpwstr/>
      </vt:variant>
      <vt:variant>
        <vt:i4>3080316</vt:i4>
      </vt:variant>
      <vt:variant>
        <vt:i4>3</vt:i4>
      </vt:variant>
      <vt:variant>
        <vt:i4>0</vt:i4>
      </vt:variant>
      <vt:variant>
        <vt:i4>5</vt:i4>
      </vt:variant>
      <vt:variant>
        <vt:lpwstr>http://www.bip.bialybor.com.pl/</vt:lpwstr>
      </vt:variant>
      <vt:variant>
        <vt:lpwstr/>
      </vt:variant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Biały Bór 2008-07-15</dc:title>
  <dc:creator>Bożena</dc:creator>
  <cp:lastModifiedBy>BB2</cp:lastModifiedBy>
  <cp:revision>6</cp:revision>
  <cp:lastPrinted>2014-11-27T12:00:00Z</cp:lastPrinted>
  <dcterms:created xsi:type="dcterms:W3CDTF">2014-11-27T11:45:00Z</dcterms:created>
  <dcterms:modified xsi:type="dcterms:W3CDTF">2014-11-27T12:01:00Z</dcterms:modified>
</cp:coreProperties>
</file>