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17B8" w:rsidRDefault="001117B8" w:rsidP="001117B8">
      <w:pPr>
        <w:shd w:val="clear" w:color="auto" w:fill="E7E7E7"/>
        <w:jc w:val="center"/>
        <w:rPr>
          <w:rFonts w:ascii="Tahoma" w:hAnsi="Tahoma" w:cs="Tahoma"/>
          <w:b/>
          <w:bCs/>
          <w:caps/>
          <w:color w:val="102A41"/>
          <w:sz w:val="21"/>
          <w:szCs w:val="21"/>
        </w:rPr>
      </w:pPr>
      <w:r>
        <w:rPr>
          <w:rFonts w:ascii="Tahoma" w:hAnsi="Tahoma" w:cs="Tahoma"/>
          <w:b/>
          <w:bCs/>
          <w:caps/>
          <w:color w:val="102A41"/>
          <w:sz w:val="21"/>
          <w:szCs w:val="21"/>
        </w:rPr>
        <w:t>PROGNOZA POGODY DLA POLSKI</w:t>
      </w:r>
      <w:r>
        <w:rPr>
          <w:rFonts w:ascii="Tahoma" w:hAnsi="Tahoma" w:cs="Tahoma"/>
          <w:b/>
          <w:bCs/>
          <w:caps/>
          <w:color w:val="102A41"/>
          <w:sz w:val="21"/>
          <w:szCs w:val="21"/>
        </w:rPr>
        <w:br/>
        <w:t>Ważna od 24-01-2016, godz. 7:00 do 24-01-2016, godz. 19:00</w:t>
      </w:r>
    </w:p>
    <w:p w:rsidR="001117B8" w:rsidRDefault="001117B8" w:rsidP="001117B8">
      <w:pPr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p w:rsidR="001117B8" w:rsidRDefault="001117B8" w:rsidP="001117B8">
      <w:pPr>
        <w:pStyle w:val="NormalnyWeb"/>
        <w:shd w:val="clear" w:color="auto" w:fill="E7E7E7"/>
        <w:jc w:val="center"/>
        <w:rPr>
          <w:rFonts w:ascii="Tahoma" w:hAnsi="Tahoma" w:cs="Tahoma"/>
          <w:color w:val="102A41"/>
          <w:sz w:val="18"/>
          <w:szCs w:val="18"/>
        </w:rPr>
      </w:pPr>
      <w:r>
        <w:rPr>
          <w:rStyle w:val="Pogrubienie"/>
          <w:rFonts w:ascii="Tahoma" w:hAnsi="Tahoma" w:cs="Tahoma"/>
          <w:color w:val="840000"/>
          <w:sz w:val="18"/>
          <w:szCs w:val="18"/>
        </w:rPr>
        <w:t>UWAGA !!! W CZASIE WAŻNOŚCI PROGNOZY PRZEWIDUJE SIĘ WYSTĄPIENIE GROŹNYCH ZJAWISK METEOROLOGICZNYCH.</w:t>
      </w:r>
    </w:p>
    <w:p w:rsidR="001117B8" w:rsidRDefault="001117B8" w:rsidP="001117B8">
      <w:pPr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p w:rsidR="001117B8" w:rsidRDefault="001117B8" w:rsidP="001117B8">
      <w:pPr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p w:rsidR="001117B8" w:rsidRDefault="001117B8" w:rsidP="001117B8">
      <w:pPr>
        <w:pStyle w:val="NormalnyWeb"/>
        <w:shd w:val="clear" w:color="auto" w:fill="E7E7E7"/>
        <w:jc w:val="both"/>
        <w:rPr>
          <w:rFonts w:ascii="Tahoma" w:hAnsi="Tahoma" w:cs="Tahoma"/>
          <w:color w:val="102A41"/>
          <w:sz w:val="18"/>
          <w:szCs w:val="18"/>
        </w:rPr>
      </w:pPr>
      <w:r>
        <w:rPr>
          <w:rStyle w:val="Pogrubienie"/>
          <w:rFonts w:ascii="Tahoma" w:hAnsi="Tahoma" w:cs="Tahoma"/>
          <w:color w:val="800000"/>
          <w:sz w:val="18"/>
          <w:szCs w:val="18"/>
        </w:rPr>
        <w:t>W różnych miejscach kraju, w tym przede wszystkim na północy kraju wystąpią korzystne warunki do rozwoju gęstych mgieł adwekcyjnych, ograniczających widzialność poziomą poniżej 100-200 metrów. Dodatkowo miejscami na północy, w centrum i na południu możliwe będą opady marznące powodujące oblodzenia wilgotnych i mokrych nawierzchni dróg oraz chodników.</w:t>
      </w:r>
    </w:p>
    <w:p w:rsidR="001117B8" w:rsidRDefault="001117B8" w:rsidP="001117B8">
      <w:pPr>
        <w:pStyle w:val="NormalnyWeb"/>
        <w:shd w:val="clear" w:color="auto" w:fill="E7E7E7"/>
        <w:jc w:val="both"/>
        <w:rPr>
          <w:rFonts w:ascii="Tahoma" w:hAnsi="Tahoma" w:cs="Tahoma"/>
          <w:color w:val="102A41"/>
          <w:sz w:val="18"/>
          <w:szCs w:val="18"/>
        </w:rPr>
      </w:pPr>
      <w:r>
        <w:rPr>
          <w:rStyle w:val="Pogrubienie"/>
          <w:rFonts w:ascii="Tahoma" w:hAnsi="Tahoma" w:cs="Tahoma"/>
          <w:color w:val="102A41"/>
          <w:sz w:val="18"/>
          <w:szCs w:val="18"/>
          <w:u w:val="single"/>
        </w:rPr>
        <w:t>SYTUACJA SYNOPTYCZNA:</w:t>
      </w:r>
      <w:r>
        <w:rPr>
          <w:rFonts w:ascii="Tahoma" w:hAnsi="Tahoma" w:cs="Tahoma"/>
          <w:b/>
          <w:bCs/>
          <w:color w:val="102A41"/>
          <w:sz w:val="18"/>
          <w:szCs w:val="18"/>
        </w:rPr>
        <w:br/>
      </w:r>
      <w:r>
        <w:rPr>
          <w:rFonts w:ascii="Tahoma" w:hAnsi="Tahoma" w:cs="Tahoma"/>
          <w:color w:val="102A41"/>
          <w:sz w:val="18"/>
          <w:szCs w:val="18"/>
        </w:rPr>
        <w:t xml:space="preserve">Przeważający obszar Polski będzie pod wpływem rozległego i silnego układu wyżowego, który rozciągać się będzie od północnej Afryki, przez Morze Śródziemne po zachodnią, centralną i wschodnią Europę. W obrębie tego układu zlokalizowane będą główne dwa centra wyżowe. Pierwszy znajdować się będzie na południowy - zachód od Polski nad Austrią i będzie przemieszczał się na południe nieco się umacniając, drugi natomiast znajdzie się na </w:t>
      </w:r>
      <w:proofErr w:type="spellStart"/>
      <w:r>
        <w:rPr>
          <w:rFonts w:ascii="Tahoma" w:hAnsi="Tahoma" w:cs="Tahoma"/>
          <w:color w:val="102A41"/>
          <w:sz w:val="18"/>
          <w:szCs w:val="18"/>
        </w:rPr>
        <w:t>południowym-wschodzie</w:t>
      </w:r>
      <w:proofErr w:type="spellEnd"/>
      <w:r>
        <w:rPr>
          <w:rFonts w:ascii="Tahoma" w:hAnsi="Tahoma" w:cs="Tahoma"/>
          <w:color w:val="102A41"/>
          <w:sz w:val="18"/>
          <w:szCs w:val="18"/>
        </w:rPr>
        <w:t xml:space="preserve"> od naszego kraju i ulokowany będzie nad Ukrainą. To będzie nieco słabnący wyż, który w ciągu ostatniej doby miał przeważający wpływ na pogodę we wschodniej Polsce. Nad północno-wschodnią częścią kraju obecna będzie zatoka niżowa, związana z niżami ulokowanymi nad północno-zachodnią Rosją i Finlandią. W jej osi obecne będą systemy frontów, przeważnie frontu okluzji o charakterze frontu ciepłego. Front oddzieli zimne powietrze arktyczne stare od coraz śmielej wkraczającej z zachodu cieplejszej masy powietrza polarnomorskiego, przynoszącą znacznie więcej wilgoci, wraz z postępującą odwilżą. W nocy fragment kolejnego frontu okluzji, związanego z niżem znad północnego Atlantyku zaznaczy się na północnym zachodzie kraju.</w:t>
      </w:r>
    </w:p>
    <w:p w:rsidR="001117B8" w:rsidRDefault="001117B8" w:rsidP="001117B8">
      <w:pPr>
        <w:pStyle w:val="NormalnyWeb"/>
        <w:shd w:val="clear" w:color="auto" w:fill="E7E7E7"/>
        <w:jc w:val="both"/>
        <w:rPr>
          <w:rFonts w:ascii="Tahoma" w:hAnsi="Tahoma" w:cs="Tahoma"/>
          <w:color w:val="102A41"/>
          <w:sz w:val="18"/>
          <w:szCs w:val="18"/>
        </w:rPr>
      </w:pPr>
      <w:r>
        <w:rPr>
          <w:rStyle w:val="Pogrubienie"/>
          <w:rFonts w:ascii="Tahoma" w:hAnsi="Tahoma" w:cs="Tahoma"/>
          <w:color w:val="102A41"/>
          <w:sz w:val="18"/>
          <w:szCs w:val="18"/>
          <w:u w:val="single"/>
        </w:rPr>
        <w:t>SZCZEGÓŁY PROGNOZY NA DZIEŃ:</w:t>
      </w:r>
      <w:r>
        <w:rPr>
          <w:rFonts w:ascii="Tahoma" w:hAnsi="Tahoma" w:cs="Tahoma"/>
          <w:color w:val="102A41"/>
          <w:sz w:val="18"/>
          <w:szCs w:val="18"/>
          <w:u w:val="single"/>
        </w:rPr>
        <w:br/>
      </w:r>
      <w:r>
        <w:rPr>
          <w:rFonts w:ascii="Tahoma" w:hAnsi="Tahoma" w:cs="Tahoma"/>
          <w:color w:val="102A41"/>
          <w:sz w:val="18"/>
          <w:szCs w:val="18"/>
        </w:rPr>
        <w:t xml:space="preserve">W ciągu dnia zachmurzenie na ogół duże i całkowite. Popołudniem na </w:t>
      </w:r>
      <w:proofErr w:type="spellStart"/>
      <w:r>
        <w:rPr>
          <w:rFonts w:ascii="Tahoma" w:hAnsi="Tahoma" w:cs="Tahoma"/>
          <w:color w:val="102A41"/>
          <w:sz w:val="18"/>
          <w:szCs w:val="18"/>
        </w:rPr>
        <w:t>połuniowym</w:t>
      </w:r>
      <w:proofErr w:type="spellEnd"/>
      <w:r>
        <w:rPr>
          <w:rFonts w:ascii="Tahoma" w:hAnsi="Tahoma" w:cs="Tahoma"/>
          <w:color w:val="102A41"/>
          <w:sz w:val="18"/>
          <w:szCs w:val="18"/>
        </w:rPr>
        <w:t xml:space="preserve"> zachodzie możliwe będą większe rozpogodzenia. W całym kraju wystąpią opady na wschodzie śniegu, w centrum deszczu ze śniegiem, a na zachodzie deszczu i mżawki. Utrzymywać się będą liczne zamglenia i mgły, szczególnie rano i wieczorem na północy kraju. Temperatura maksymalna powietrza wyniesie od -5°C na Podlasiu do 3°C wzdłuż rejonów zachodnich, zwłaszcza bliżej zachodniej granicy państwowej. Ciśnienie atmosferyczne w południe w Warszawie wyniesie 1029 </w:t>
      </w:r>
      <w:proofErr w:type="spellStart"/>
      <w:r>
        <w:rPr>
          <w:rFonts w:ascii="Tahoma" w:hAnsi="Tahoma" w:cs="Tahoma"/>
          <w:color w:val="102A41"/>
          <w:sz w:val="18"/>
          <w:szCs w:val="18"/>
        </w:rPr>
        <w:t>hPa</w:t>
      </w:r>
      <w:proofErr w:type="spellEnd"/>
      <w:r>
        <w:rPr>
          <w:rFonts w:ascii="Tahoma" w:hAnsi="Tahoma" w:cs="Tahoma"/>
          <w:color w:val="102A41"/>
          <w:sz w:val="18"/>
          <w:szCs w:val="18"/>
        </w:rPr>
        <w:t xml:space="preserve"> i w kolejnych godzinach będzie powoli spadać. Wiatr będzie wiać słabo i umiarkowanie z kierunków zachodnich w porywach miejscami do 30-40 km/h.</w:t>
      </w:r>
    </w:p>
    <w:p w:rsidR="001117B8" w:rsidRDefault="001117B8" w:rsidP="001117B8">
      <w:pPr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p w:rsidR="001117B8" w:rsidRDefault="001117B8" w:rsidP="001117B8">
      <w:pPr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tbl>
      <w:tblPr>
        <w:tblW w:w="5000" w:type="pct"/>
        <w:tblCellSpacing w:w="0" w:type="dxa"/>
        <w:tblBorders>
          <w:top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2"/>
        <w:gridCol w:w="816"/>
        <w:gridCol w:w="1020"/>
        <w:gridCol w:w="868"/>
        <w:gridCol w:w="982"/>
        <w:gridCol w:w="812"/>
        <w:gridCol w:w="877"/>
        <w:gridCol w:w="1296"/>
        <w:gridCol w:w="661"/>
      </w:tblGrid>
      <w:tr w:rsidR="001117B8" w:rsidTr="001117B8">
        <w:trPr>
          <w:trHeight w:val="375"/>
          <w:tblCellSpacing w:w="0" w:type="dxa"/>
        </w:trPr>
        <w:tc>
          <w:tcPr>
            <w:tcW w:w="1800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F4E"/>
            <w:vAlign w:val="center"/>
            <w:hideMark/>
          </w:tcPr>
          <w:p w:rsidR="001117B8" w:rsidRDefault="001117B8">
            <w:pPr>
              <w:jc w:val="center"/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  <w:t>województwo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F4E"/>
            <w:vAlign w:val="center"/>
            <w:hideMark/>
          </w:tcPr>
          <w:p w:rsidR="001117B8" w:rsidRDefault="001117B8">
            <w:pPr>
              <w:jc w:val="center"/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  <w:t>zachmu-</w:t>
            </w: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  <w:br/>
              <w:t>rzenie</w:t>
            </w:r>
          </w:p>
        </w:tc>
        <w:tc>
          <w:tcPr>
            <w:tcW w:w="1335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F4E"/>
            <w:vAlign w:val="center"/>
            <w:hideMark/>
          </w:tcPr>
          <w:p w:rsidR="001117B8" w:rsidRDefault="001117B8">
            <w:pPr>
              <w:jc w:val="center"/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  <w:t>ciśnienie</w:t>
            </w: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  <w:br/>
              <w:t>atm.</w:t>
            </w:r>
          </w:p>
        </w:tc>
        <w:tc>
          <w:tcPr>
            <w:tcW w:w="2190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F4E"/>
            <w:vAlign w:val="center"/>
            <w:hideMark/>
          </w:tcPr>
          <w:p w:rsidR="001117B8" w:rsidRDefault="001117B8">
            <w:pPr>
              <w:jc w:val="center"/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  <w:t>wiatr</w:t>
            </w:r>
          </w:p>
        </w:tc>
        <w:tc>
          <w:tcPr>
            <w:tcW w:w="2340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F4E"/>
            <w:vAlign w:val="center"/>
            <w:hideMark/>
          </w:tcPr>
          <w:p w:rsidR="001117B8" w:rsidRDefault="001117B8">
            <w:pPr>
              <w:jc w:val="center"/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  <w:t>opady</w:t>
            </w:r>
          </w:p>
        </w:tc>
        <w:tc>
          <w:tcPr>
            <w:tcW w:w="2475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F4E"/>
            <w:vAlign w:val="center"/>
            <w:hideMark/>
          </w:tcPr>
          <w:p w:rsidR="001117B8" w:rsidRDefault="001117B8">
            <w:pPr>
              <w:jc w:val="center"/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  <w:t>temperatura</w:t>
            </w:r>
          </w:p>
        </w:tc>
      </w:tr>
      <w:tr w:rsidR="001117B8" w:rsidTr="001117B8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F4E"/>
            <w:vAlign w:val="center"/>
            <w:hideMark/>
          </w:tcPr>
          <w:p w:rsidR="001117B8" w:rsidRDefault="001117B8">
            <w:pPr>
              <w:jc w:val="center"/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  <w:t>kierunek</w:t>
            </w:r>
          </w:p>
        </w:tc>
        <w:tc>
          <w:tcPr>
            <w:tcW w:w="123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F4E"/>
            <w:vAlign w:val="center"/>
            <w:hideMark/>
          </w:tcPr>
          <w:p w:rsidR="001117B8" w:rsidRDefault="001117B8">
            <w:pPr>
              <w:jc w:val="center"/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  <w:t>prędkość</w:t>
            </w:r>
          </w:p>
        </w:tc>
        <w:tc>
          <w:tcPr>
            <w:tcW w:w="117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F4E"/>
            <w:vAlign w:val="center"/>
            <w:hideMark/>
          </w:tcPr>
          <w:p w:rsidR="001117B8" w:rsidRDefault="001117B8">
            <w:pPr>
              <w:jc w:val="center"/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  <w:t>śniegu</w:t>
            </w:r>
          </w:p>
        </w:tc>
        <w:tc>
          <w:tcPr>
            <w:tcW w:w="117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F4E"/>
            <w:vAlign w:val="center"/>
            <w:hideMark/>
          </w:tcPr>
          <w:p w:rsidR="001117B8" w:rsidRDefault="001117B8">
            <w:pPr>
              <w:jc w:val="center"/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  <w:t>deszczu</w:t>
            </w:r>
          </w:p>
        </w:tc>
        <w:tc>
          <w:tcPr>
            <w:tcW w:w="153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F4E"/>
            <w:vAlign w:val="center"/>
            <w:hideMark/>
          </w:tcPr>
          <w:p w:rsidR="001117B8" w:rsidRDefault="001117B8">
            <w:pPr>
              <w:jc w:val="center"/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  <w:t>miejscowość</w:t>
            </w:r>
          </w:p>
        </w:tc>
        <w:tc>
          <w:tcPr>
            <w:tcW w:w="94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F4E"/>
            <w:vAlign w:val="center"/>
            <w:hideMark/>
          </w:tcPr>
          <w:p w:rsidR="001117B8" w:rsidRDefault="001117B8">
            <w:pPr>
              <w:jc w:val="center"/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  <w:t>w dzień</w:t>
            </w:r>
          </w:p>
        </w:tc>
      </w:tr>
      <w:tr w:rsidR="001117B8" w:rsidTr="001117B8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dolnośląskie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64" name="Obraz 64" descr="cid:1453554402.56a37ae2af3a4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id:1453554402.56a37ae2af3a4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r:link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 xml:space="preserve">1033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63" name="Obraz 63" descr="cid:1453554402.56a37ae2b8f7b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id:1453554402.56a37ae2b8f7b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10-15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0-1 mm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Legnica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2 °C</w:t>
            </w:r>
          </w:p>
        </w:tc>
      </w:tr>
      <w:tr w:rsidR="001117B8" w:rsidTr="001117B8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Wrocław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3 °C</w:t>
            </w:r>
          </w:p>
        </w:tc>
      </w:tr>
      <w:tr w:rsidR="001117B8" w:rsidTr="001117B8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kujawsko-pomorskie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62" name="Obraz 62" descr="cid:1453554402.56a37ae2bb0c1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id:1453554402.56a37ae2bb0c1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 xml:space="preserve">1029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61" name="Obraz 61" descr="cid:1453554402.56a37ae2bb6d2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id:1453554402.56a37ae2bb6d2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10-15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0-1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0-1 mm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Bydgoszcz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 °C</w:t>
            </w:r>
          </w:p>
        </w:tc>
      </w:tr>
      <w:tr w:rsidR="001117B8" w:rsidTr="001117B8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Toruń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 °C</w:t>
            </w:r>
          </w:p>
        </w:tc>
      </w:tr>
      <w:tr w:rsidR="001117B8" w:rsidTr="001117B8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lubelskie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60" name="Obraz 60" descr="cid:1453554402.56a37ae2bd6c3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id:1453554402.56a37ae2bd6c3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 xml:space="preserve">1030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59" name="Obraz 59" descr="cid:1453554402.56a37ae2befb9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id:1453554402.56a37ae2befb9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r:link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10-15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0-2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 mm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Lublin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-3 °C</w:t>
            </w:r>
          </w:p>
        </w:tc>
      </w:tr>
      <w:tr w:rsidR="001117B8" w:rsidTr="001117B8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Zamość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-4 °C</w:t>
            </w:r>
          </w:p>
        </w:tc>
      </w:tr>
      <w:tr w:rsidR="001117B8" w:rsidTr="001117B8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lubuskie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58" name="Obraz 58" descr="cid:1453554402.56a37ae2c1013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id:1453554402.56a37ae2c1013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r:link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 xml:space="preserve">1032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57" name="Obraz 57" descr="cid:1453554402.56a37ae2c1666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id:1453554402.56a37ae2c1666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10-15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0-1 mm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Gorzów Wlkp.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3 °C</w:t>
            </w:r>
          </w:p>
        </w:tc>
      </w:tr>
      <w:tr w:rsidR="001117B8" w:rsidTr="001117B8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Zielona Góra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3 °C</w:t>
            </w:r>
          </w:p>
        </w:tc>
      </w:tr>
      <w:tr w:rsidR="001117B8" w:rsidTr="001117B8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łódzkie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56" name="Obraz 56" descr="cid:1453554402.56a37ae2c39f0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id:1453554402.56a37ae2c39f0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 xml:space="preserve">1030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55" name="Obraz 55" descr="cid:1453554402.56a37ae2c6756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id:1453554402.56a37ae2c6756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10-15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0-1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0-2 mm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Łódź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 °C</w:t>
            </w:r>
          </w:p>
        </w:tc>
      </w:tr>
      <w:tr w:rsidR="001117B8" w:rsidTr="001117B8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Radomsko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-1 °C</w:t>
            </w:r>
          </w:p>
        </w:tc>
      </w:tr>
      <w:tr w:rsidR="001117B8" w:rsidTr="001117B8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lastRenderedPageBreak/>
              <w:t>małopolskie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54" name="Obraz 54" descr="cid:1453554402.56a37ae2c8926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id:1453554402.56a37ae2c8926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 xml:space="preserve">1032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53" name="Obraz 53" descr="cid:1453554402.56a37ae2c8f35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id:1453554402.56a37ae2c8f35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10-15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0-2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 mm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Kraków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 °C</w:t>
            </w:r>
          </w:p>
        </w:tc>
      </w:tr>
      <w:tr w:rsidR="001117B8" w:rsidTr="001117B8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Zakopane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-4 °C</w:t>
            </w:r>
          </w:p>
        </w:tc>
      </w:tr>
      <w:tr w:rsidR="001117B8" w:rsidTr="001117B8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mazowieckie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52" name="Obraz 52" descr="cid:1453554402.56a37ae2cabbc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id:1453554402.56a37ae2cabbc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 xml:space="preserve">1029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51" name="Obraz 51" descr="cid:1453554402.56a37ae2cb1ff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id:1453554402.56a37ae2cb1ff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10-17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0-2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0-1 mm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Radom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-1 °C</w:t>
            </w:r>
          </w:p>
        </w:tc>
      </w:tr>
      <w:tr w:rsidR="001117B8" w:rsidTr="001117B8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Warszawa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 °C</w:t>
            </w:r>
          </w:p>
        </w:tc>
      </w:tr>
      <w:tr w:rsidR="001117B8" w:rsidTr="001117B8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opolskie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50" name="Obraz 50" descr="cid:1453554402.56a37ae2cd201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id:1453554402.56a37ae2cd201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r:link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 xml:space="preserve">1033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49" name="Obraz 49" descr="cid:1453554402.56a37ae2cdc7c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id:1453554402.56a37ae2cdc7c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10-15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0-1 mm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Kluczbork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2 °C</w:t>
            </w:r>
          </w:p>
        </w:tc>
      </w:tr>
      <w:tr w:rsidR="001117B8" w:rsidTr="001117B8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Opole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2 °C</w:t>
            </w:r>
          </w:p>
        </w:tc>
      </w:tr>
      <w:tr w:rsidR="001117B8" w:rsidTr="001117B8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podkarpackie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48" name="Obraz 48" descr="cid:1453554402.56a37ae2d02a7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id:1453554402.56a37ae2d02a7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 xml:space="preserve">1032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47" name="Obraz 47" descr="cid:1453554402.56a37ae2d091a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id:1453554402.56a37ae2d091a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r:link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10-15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0-2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 mm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Przemyśl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-4 °C</w:t>
            </w:r>
          </w:p>
        </w:tc>
      </w:tr>
      <w:tr w:rsidR="001117B8" w:rsidTr="001117B8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Rzeszów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-3 °C</w:t>
            </w:r>
          </w:p>
        </w:tc>
      </w:tr>
      <w:tr w:rsidR="001117B8" w:rsidTr="001117B8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podlaskie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46" name="Obraz 46" descr="cid:1453554402.56a37ae2d320b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id:1453554402.56a37ae2d320b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r:link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 xml:space="preserve">1028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45" name="Obraz 45" descr="cid:1453554402.56a37ae2d38f4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id:1453554402.56a37ae2d38f4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r:link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10-15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0-2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 mm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Białystok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-5 °C</w:t>
            </w:r>
          </w:p>
        </w:tc>
      </w:tr>
      <w:tr w:rsidR="001117B8" w:rsidTr="001117B8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Suwałki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-5 °C</w:t>
            </w:r>
          </w:p>
        </w:tc>
      </w:tr>
      <w:tr w:rsidR="001117B8" w:rsidTr="001117B8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pomorskie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44" name="Obraz 44" descr="cid:1453554402.56a37ae2d7666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id:1453554402.56a37ae2d7666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 xml:space="preserve">1028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43" name="Obraz 43" descr="cid:1453554402.56a37ae2d837b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id:1453554402.56a37ae2d837b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12-22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0-2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0-1 mm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Gdańsk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 °C</w:t>
            </w:r>
          </w:p>
        </w:tc>
      </w:tr>
      <w:tr w:rsidR="001117B8" w:rsidTr="001117B8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Słupsk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 °C</w:t>
            </w:r>
          </w:p>
        </w:tc>
      </w:tr>
      <w:tr w:rsidR="001117B8" w:rsidTr="001117B8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śląskie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42" name="Obraz 42" descr="cid:1453554402.56a37ae2da632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id:1453554402.56a37ae2da632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 xml:space="preserve">1033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41" name="Obraz 41" descr="cid:1453554402.56a37ae2dad08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id:1453554402.56a37ae2dad08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r:link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10-15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0-2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0-1 mm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Częstochowa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 °C</w:t>
            </w:r>
          </w:p>
        </w:tc>
      </w:tr>
      <w:tr w:rsidR="001117B8" w:rsidTr="001117B8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Katowice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 °C</w:t>
            </w:r>
          </w:p>
        </w:tc>
      </w:tr>
      <w:tr w:rsidR="001117B8" w:rsidTr="001117B8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świętokrzyskie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40" name="Obraz 40" descr="cid:1453554402.56a37ae2dcb5a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id:1453554402.56a37ae2dcb5a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 xml:space="preserve">1031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39" name="Obraz 39" descr="cid:1453554402.56a37ae2debee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id:1453554402.56a37ae2debee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10-15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0-1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0-1 mm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Kielce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-2 °C</w:t>
            </w:r>
          </w:p>
        </w:tc>
      </w:tr>
      <w:tr w:rsidR="001117B8" w:rsidTr="001117B8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Sandomierz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-2 °C</w:t>
            </w:r>
          </w:p>
        </w:tc>
      </w:tr>
      <w:tr w:rsidR="001117B8" w:rsidTr="001117B8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warmińsko-mazurskie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38" name="Obraz 38" descr="cid:1453554402.56a37ae2e0a48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cid:1453554402.56a37ae2e0a48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r:link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 xml:space="preserve">1028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37" name="Obraz 37" descr="cid:1453554402.56a37ae2e1bab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id:1453554402.56a37ae2e1bab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12-20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0-4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0-1 mm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Elbląg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2 °C</w:t>
            </w:r>
          </w:p>
        </w:tc>
      </w:tr>
      <w:tr w:rsidR="001117B8" w:rsidTr="001117B8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Olsztyn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 °C</w:t>
            </w:r>
          </w:p>
        </w:tc>
      </w:tr>
      <w:tr w:rsidR="001117B8" w:rsidTr="001117B8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wielkopolskie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36" name="Obraz 36" descr="cid:1453554402.56a37ae2e3d7b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id:1453554402.56a37ae2e3d7b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r:link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 xml:space="preserve">1031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35" name="Obraz 35" descr="cid:1453554402.56a37ae2e472e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cid:1453554402.56a37ae2e472e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10-15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0-2 mm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Kalisz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 °C</w:t>
            </w:r>
          </w:p>
        </w:tc>
      </w:tr>
      <w:tr w:rsidR="001117B8" w:rsidTr="001117B8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Poznań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3 °C</w:t>
            </w:r>
          </w:p>
        </w:tc>
      </w:tr>
      <w:tr w:rsidR="001117B8" w:rsidTr="001117B8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zachodniopomorskie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34" name="Obraz 34" descr="cid:1453554402.56a37ae2e6d52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cid:1453554402.56a37ae2e6d52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r:link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 xml:space="preserve">1030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33" name="Obraz 33" descr="cid:1453554402.56a37ae2e7bf0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cid:1453554402.56a37ae2e7bf0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r:link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10-15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0-1 mm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Koszalin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3 °C</w:t>
            </w:r>
          </w:p>
        </w:tc>
      </w:tr>
      <w:tr w:rsidR="001117B8" w:rsidTr="001117B8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Szczecin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3 °C</w:t>
            </w:r>
          </w:p>
        </w:tc>
      </w:tr>
    </w:tbl>
    <w:p w:rsidR="001117B8" w:rsidRDefault="001117B8" w:rsidP="001117B8">
      <w:pPr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p w:rsidR="001117B8" w:rsidRDefault="001117B8" w:rsidP="001117B8">
      <w:pPr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p w:rsidR="001117B8" w:rsidRDefault="001117B8" w:rsidP="001117B8">
      <w:pPr>
        <w:shd w:val="clear" w:color="auto" w:fill="E7E7E7"/>
        <w:rPr>
          <w:rFonts w:ascii="Tahoma" w:hAnsi="Tahoma" w:cs="Tahoma"/>
          <w:b/>
          <w:bCs/>
          <w:color w:val="102A41"/>
          <w:sz w:val="18"/>
          <w:szCs w:val="18"/>
        </w:rPr>
      </w:pPr>
      <w:r>
        <w:rPr>
          <w:rFonts w:ascii="Tahoma" w:hAnsi="Tahoma" w:cs="Tahoma"/>
          <w:b/>
          <w:bCs/>
          <w:color w:val="102A41"/>
          <w:sz w:val="18"/>
          <w:szCs w:val="18"/>
        </w:rPr>
        <w:t>Prognozę opracował: Damian Zbieg (</w:t>
      </w:r>
      <w:hyperlink r:id="rId45" w:history="1">
        <w:r>
          <w:rPr>
            <w:rStyle w:val="Hipercze"/>
            <w:rFonts w:ascii="Tahoma" w:hAnsi="Tahoma" w:cs="Tahoma"/>
            <w:b/>
            <w:bCs/>
            <w:color w:val="000094"/>
            <w:sz w:val="18"/>
            <w:szCs w:val="18"/>
            <w:u w:val="none"/>
          </w:rPr>
          <w:t>centrum.meteo@meteosky.eu</w:t>
        </w:r>
      </w:hyperlink>
      <w:r>
        <w:rPr>
          <w:rFonts w:ascii="Tahoma" w:hAnsi="Tahoma" w:cs="Tahoma"/>
          <w:b/>
          <w:bCs/>
          <w:color w:val="102A41"/>
          <w:sz w:val="18"/>
          <w:szCs w:val="18"/>
        </w:rPr>
        <w:t>)</w:t>
      </w:r>
      <w:r>
        <w:rPr>
          <w:rFonts w:ascii="Tahoma" w:hAnsi="Tahoma" w:cs="Tahoma"/>
          <w:b/>
          <w:bCs/>
          <w:color w:val="102A41"/>
          <w:sz w:val="18"/>
          <w:szCs w:val="18"/>
        </w:rPr>
        <w:br/>
        <w:t>Data i godzina wydania: 23-01-2016 godz. 13:58</w:t>
      </w:r>
      <w:r>
        <w:rPr>
          <w:rFonts w:ascii="Tahoma" w:hAnsi="Tahoma" w:cs="Tahoma"/>
          <w:b/>
          <w:bCs/>
          <w:color w:val="102A41"/>
          <w:sz w:val="18"/>
          <w:szCs w:val="18"/>
        </w:rPr>
        <w:br/>
        <w:t xml:space="preserve">Centrum Prognoz Meteorologicznych </w:t>
      </w:r>
      <w:proofErr w:type="spellStart"/>
      <w:r>
        <w:rPr>
          <w:rFonts w:ascii="Tahoma" w:hAnsi="Tahoma" w:cs="Tahoma"/>
          <w:b/>
          <w:bCs/>
          <w:color w:val="102A41"/>
          <w:sz w:val="18"/>
          <w:szCs w:val="18"/>
        </w:rPr>
        <w:t>MeteoSky</w:t>
      </w:r>
      <w:proofErr w:type="spellEnd"/>
      <w:r>
        <w:rPr>
          <w:rFonts w:ascii="Tahoma" w:hAnsi="Tahoma" w:cs="Tahoma"/>
          <w:b/>
          <w:bCs/>
          <w:color w:val="102A41"/>
          <w:sz w:val="18"/>
          <w:szCs w:val="18"/>
        </w:rPr>
        <w:t xml:space="preserve"> Sp. z o.o.</w:t>
      </w:r>
    </w:p>
    <w:p w:rsidR="001117B8" w:rsidRDefault="001117B8" w:rsidP="001117B8">
      <w:pPr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p w:rsidR="001117B8" w:rsidRDefault="001117B8" w:rsidP="001117B8">
      <w:pPr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p w:rsidR="001117B8" w:rsidRDefault="001117B8" w:rsidP="001117B8">
      <w:pPr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p w:rsidR="001117B8" w:rsidRDefault="001117B8" w:rsidP="001117B8">
      <w:pPr>
        <w:shd w:val="clear" w:color="auto" w:fill="E7E7E7"/>
        <w:jc w:val="center"/>
        <w:rPr>
          <w:rFonts w:ascii="Tahoma" w:hAnsi="Tahoma" w:cs="Tahoma"/>
          <w:b/>
          <w:bCs/>
          <w:caps/>
          <w:color w:val="102A41"/>
          <w:sz w:val="21"/>
          <w:szCs w:val="21"/>
        </w:rPr>
      </w:pPr>
      <w:r>
        <w:rPr>
          <w:rFonts w:ascii="Tahoma" w:hAnsi="Tahoma" w:cs="Tahoma"/>
          <w:b/>
          <w:bCs/>
          <w:caps/>
          <w:color w:val="102A41"/>
          <w:sz w:val="21"/>
          <w:szCs w:val="21"/>
        </w:rPr>
        <w:t>PROGNOZA POGODY DLA POLSKI</w:t>
      </w:r>
      <w:r>
        <w:rPr>
          <w:rFonts w:ascii="Tahoma" w:hAnsi="Tahoma" w:cs="Tahoma"/>
          <w:b/>
          <w:bCs/>
          <w:caps/>
          <w:color w:val="102A41"/>
          <w:sz w:val="21"/>
          <w:szCs w:val="21"/>
        </w:rPr>
        <w:br/>
        <w:t>Ważna od 24-01-2016, godz. 19:00 do 25-01-2016, godz. 7:00</w:t>
      </w:r>
    </w:p>
    <w:p w:rsidR="001117B8" w:rsidRDefault="001117B8" w:rsidP="001117B8">
      <w:pPr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p w:rsidR="001117B8" w:rsidRDefault="001117B8" w:rsidP="001117B8">
      <w:pPr>
        <w:pStyle w:val="NormalnyWeb"/>
        <w:shd w:val="clear" w:color="auto" w:fill="E7E7E7"/>
        <w:jc w:val="center"/>
        <w:rPr>
          <w:rFonts w:ascii="Tahoma" w:hAnsi="Tahoma" w:cs="Tahoma"/>
          <w:color w:val="102A41"/>
          <w:sz w:val="18"/>
          <w:szCs w:val="18"/>
        </w:rPr>
      </w:pPr>
      <w:r>
        <w:rPr>
          <w:rStyle w:val="Pogrubienie"/>
          <w:rFonts w:ascii="Tahoma" w:hAnsi="Tahoma" w:cs="Tahoma"/>
          <w:color w:val="840000"/>
          <w:sz w:val="18"/>
          <w:szCs w:val="18"/>
        </w:rPr>
        <w:t>UWAGA !!! W CZASIE WAŻNOŚCI PROGNOZY PRZEWIDUJE SIĘ WYSTĄPIENIE GROŹNYCH ZJAWISK METEOROLOGICZNYCH.</w:t>
      </w:r>
    </w:p>
    <w:p w:rsidR="001117B8" w:rsidRDefault="001117B8" w:rsidP="001117B8">
      <w:pPr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p w:rsidR="001117B8" w:rsidRDefault="001117B8" w:rsidP="001117B8">
      <w:pPr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p w:rsidR="001117B8" w:rsidRDefault="001117B8" w:rsidP="001117B8">
      <w:pPr>
        <w:pStyle w:val="NormalnyWeb"/>
        <w:shd w:val="clear" w:color="auto" w:fill="E7E7E7"/>
        <w:jc w:val="both"/>
        <w:rPr>
          <w:rFonts w:ascii="Tahoma" w:hAnsi="Tahoma" w:cs="Tahoma"/>
          <w:color w:val="102A41"/>
          <w:sz w:val="18"/>
          <w:szCs w:val="18"/>
        </w:rPr>
      </w:pPr>
      <w:r>
        <w:rPr>
          <w:rStyle w:val="Pogrubienie"/>
          <w:rFonts w:ascii="Tahoma" w:hAnsi="Tahoma" w:cs="Tahoma"/>
          <w:color w:val="800000"/>
          <w:sz w:val="18"/>
          <w:szCs w:val="18"/>
        </w:rPr>
        <w:t xml:space="preserve">W różnych miejscach kraju, w tym przede wszystkim na północy kraju wystąpią korzystne warunki do rozwoju gęstych mgieł adwekcyjnych, ograniczających widzialność poziomą poniżej 100-200 metrów. Dodatkowo w większości regionów należy się liczyć z możliwością </w:t>
      </w:r>
      <w:proofErr w:type="spellStart"/>
      <w:r>
        <w:rPr>
          <w:rStyle w:val="Pogrubienie"/>
          <w:rFonts w:ascii="Tahoma" w:hAnsi="Tahoma" w:cs="Tahoma"/>
          <w:color w:val="800000"/>
          <w:sz w:val="18"/>
          <w:szCs w:val="18"/>
        </w:rPr>
        <w:t>oblodzeń</w:t>
      </w:r>
      <w:proofErr w:type="spellEnd"/>
      <w:r>
        <w:rPr>
          <w:rStyle w:val="Pogrubienie"/>
          <w:rFonts w:ascii="Tahoma" w:hAnsi="Tahoma" w:cs="Tahoma"/>
          <w:color w:val="800000"/>
          <w:sz w:val="18"/>
          <w:szCs w:val="18"/>
        </w:rPr>
        <w:t xml:space="preserve"> nawierzchni dróg i </w:t>
      </w:r>
      <w:proofErr w:type="spellStart"/>
      <w:r>
        <w:rPr>
          <w:rStyle w:val="Pogrubienie"/>
          <w:rFonts w:ascii="Tahoma" w:hAnsi="Tahoma" w:cs="Tahoma"/>
          <w:color w:val="800000"/>
          <w:sz w:val="18"/>
          <w:szCs w:val="18"/>
        </w:rPr>
        <w:t>choników</w:t>
      </w:r>
      <w:proofErr w:type="spellEnd"/>
      <w:r>
        <w:rPr>
          <w:rStyle w:val="Pogrubienie"/>
          <w:rFonts w:ascii="Tahoma" w:hAnsi="Tahoma" w:cs="Tahoma"/>
          <w:color w:val="800000"/>
          <w:sz w:val="18"/>
          <w:szCs w:val="18"/>
        </w:rPr>
        <w:t xml:space="preserve"> wywołanymi opadami marznącymi przy temperaturze powietrza oscylującej w okolicach 0°C</w:t>
      </w:r>
      <w:r>
        <w:rPr>
          <w:rFonts w:ascii="Tahoma" w:hAnsi="Tahoma" w:cs="Tahoma"/>
          <w:color w:val="800000"/>
          <w:sz w:val="18"/>
          <w:szCs w:val="18"/>
        </w:rPr>
        <w:t> </w:t>
      </w:r>
      <w:r>
        <w:rPr>
          <w:rStyle w:val="Pogrubienie"/>
          <w:rFonts w:ascii="Tahoma" w:hAnsi="Tahoma" w:cs="Tahoma"/>
          <w:color w:val="800000"/>
          <w:sz w:val="18"/>
          <w:szCs w:val="18"/>
        </w:rPr>
        <w:t>i nieznacznie poniżej.</w:t>
      </w:r>
    </w:p>
    <w:p w:rsidR="001117B8" w:rsidRDefault="001117B8" w:rsidP="001117B8">
      <w:pPr>
        <w:pStyle w:val="NormalnyWeb"/>
        <w:shd w:val="clear" w:color="auto" w:fill="E7E7E7"/>
        <w:jc w:val="both"/>
        <w:rPr>
          <w:rFonts w:ascii="Tahoma" w:hAnsi="Tahoma" w:cs="Tahoma"/>
          <w:color w:val="102A41"/>
          <w:sz w:val="18"/>
          <w:szCs w:val="18"/>
        </w:rPr>
      </w:pPr>
      <w:r>
        <w:rPr>
          <w:rStyle w:val="Pogrubienie"/>
          <w:rFonts w:ascii="Tahoma" w:hAnsi="Tahoma" w:cs="Tahoma"/>
          <w:color w:val="102A41"/>
          <w:sz w:val="18"/>
          <w:szCs w:val="18"/>
          <w:u w:val="single"/>
        </w:rPr>
        <w:lastRenderedPageBreak/>
        <w:t>SYTUACJA SYNOPTYCZNA:</w:t>
      </w:r>
      <w:r>
        <w:rPr>
          <w:rFonts w:ascii="Tahoma" w:hAnsi="Tahoma" w:cs="Tahoma"/>
          <w:b/>
          <w:bCs/>
          <w:color w:val="102A41"/>
          <w:sz w:val="18"/>
          <w:szCs w:val="18"/>
        </w:rPr>
        <w:br/>
      </w:r>
      <w:r>
        <w:rPr>
          <w:rFonts w:ascii="Tahoma" w:hAnsi="Tahoma" w:cs="Tahoma"/>
          <w:color w:val="102A41"/>
          <w:sz w:val="18"/>
          <w:szCs w:val="18"/>
        </w:rPr>
        <w:t xml:space="preserve">Przeważający obszar Polski będzie pod wpływem rozległego i silnego układu wyżowego, który rozciągać się będzie od północnej Afryki, przez Morze Śródziemne po zachodnią, centralną i wschodnią Europę. W obrębie tego układu zlokalizowane będą główne dwa centra wyżowe. Pierwszy znajdować się będzie na południowy - zachód od Polski nad Austrią i będzie przemieszczał się na południe nieco się umacniając, drugi natomiast znajdzie się na </w:t>
      </w:r>
      <w:proofErr w:type="spellStart"/>
      <w:r>
        <w:rPr>
          <w:rFonts w:ascii="Tahoma" w:hAnsi="Tahoma" w:cs="Tahoma"/>
          <w:color w:val="102A41"/>
          <w:sz w:val="18"/>
          <w:szCs w:val="18"/>
        </w:rPr>
        <w:t>południowym-wschodzie</w:t>
      </w:r>
      <w:proofErr w:type="spellEnd"/>
      <w:r>
        <w:rPr>
          <w:rFonts w:ascii="Tahoma" w:hAnsi="Tahoma" w:cs="Tahoma"/>
          <w:color w:val="102A41"/>
          <w:sz w:val="18"/>
          <w:szCs w:val="18"/>
        </w:rPr>
        <w:t xml:space="preserve"> od naszego kraju i ulokowany będzie nad Ukrainą. To będzie nieco słabnący wyż, który w ciągu ostatniej doby miał przeważający wpływ na pogodę we wschodniej Polsce. Nad północno-wschodnią częścią kraju obecna będzie zatoka niżowa, związana z niżami ulokowanymi nad północno-zachodnią Rosją i Finlandią. W jej osi obecne będą systemy frontów, przeważnie frontu okluzji o charakterze frontu ciepłego. Front oddzieli zimne powietrze arktyczne stare od coraz śmielej wkraczającej z zachodu cieplejszej masy powietrza polarnomorskiego, przynoszącą znacznie więcej wilgoci, wraz z postępującą odwilżą. W nocy fragment kolejnego frontu okluzji, związanego z niżem znad północnego Atlantyku zaznaczy się na północnym zachodzie kraju.</w:t>
      </w:r>
    </w:p>
    <w:p w:rsidR="001117B8" w:rsidRDefault="001117B8" w:rsidP="001117B8">
      <w:pPr>
        <w:pStyle w:val="NormalnyWeb"/>
        <w:shd w:val="clear" w:color="auto" w:fill="E7E7E7"/>
        <w:jc w:val="both"/>
        <w:rPr>
          <w:rFonts w:ascii="Tahoma" w:hAnsi="Tahoma" w:cs="Tahoma"/>
          <w:color w:val="102A41"/>
          <w:sz w:val="18"/>
          <w:szCs w:val="18"/>
        </w:rPr>
      </w:pPr>
      <w:r>
        <w:rPr>
          <w:rStyle w:val="Pogrubienie"/>
          <w:rFonts w:ascii="Tahoma" w:hAnsi="Tahoma" w:cs="Tahoma"/>
          <w:color w:val="102A41"/>
          <w:sz w:val="18"/>
          <w:szCs w:val="18"/>
          <w:u w:val="single"/>
        </w:rPr>
        <w:t>SZCZEGÓŁY PROGNOZY NA NOC:</w:t>
      </w:r>
      <w:r>
        <w:rPr>
          <w:rFonts w:ascii="Tahoma" w:hAnsi="Tahoma" w:cs="Tahoma"/>
          <w:color w:val="102A41"/>
          <w:sz w:val="18"/>
          <w:szCs w:val="18"/>
        </w:rPr>
        <w:br/>
        <w:t xml:space="preserve">W ciągu nocy zachmurzenie na ogół duże i całkowite. Większe rozpogodzenia mogą się pojawić wczesną nocą na południowym zachodzie i południu kraju, ale będzie ich coraz mniej. W całym kraju wystąpią opady na wschodzie śniegu, w centrum deszczu ze śniegiem, a na zachodzie deszczu i mżawki. Utrzymywać się będą liczne zamglenia i mgły, szczególnie na północy kraju. Temperatura minimalna powietrza wyniesie od -3 na krańcach wschodnich do 1°C na północy i północnym zachodzie. Ciśnienie atmosferyczne o północy w Warszawie wyniesie 1026 </w:t>
      </w:r>
      <w:proofErr w:type="spellStart"/>
      <w:r>
        <w:rPr>
          <w:rFonts w:ascii="Tahoma" w:hAnsi="Tahoma" w:cs="Tahoma"/>
          <w:color w:val="102A41"/>
          <w:sz w:val="18"/>
          <w:szCs w:val="18"/>
        </w:rPr>
        <w:t>hPa</w:t>
      </w:r>
      <w:proofErr w:type="spellEnd"/>
      <w:r>
        <w:rPr>
          <w:rFonts w:ascii="Tahoma" w:hAnsi="Tahoma" w:cs="Tahoma"/>
          <w:color w:val="102A41"/>
          <w:sz w:val="18"/>
          <w:szCs w:val="18"/>
        </w:rPr>
        <w:t xml:space="preserve"> i w kolejnych godzinach będzie powoli spadać. Wiatr będzie wiać słabo i umiarkowanie z kierunków zachodnich w porywach miejscami do 30-40 km/h.</w:t>
      </w:r>
    </w:p>
    <w:p w:rsidR="001117B8" w:rsidRDefault="001117B8" w:rsidP="001117B8">
      <w:pPr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p w:rsidR="001117B8" w:rsidRDefault="001117B8" w:rsidP="001117B8">
      <w:pPr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tbl>
      <w:tblPr>
        <w:tblW w:w="5000" w:type="pct"/>
        <w:tblCellSpacing w:w="0" w:type="dxa"/>
        <w:tblBorders>
          <w:top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3"/>
        <w:gridCol w:w="819"/>
        <w:gridCol w:w="1025"/>
        <w:gridCol w:w="870"/>
        <w:gridCol w:w="986"/>
        <w:gridCol w:w="818"/>
        <w:gridCol w:w="882"/>
        <w:gridCol w:w="1300"/>
        <w:gridCol w:w="631"/>
      </w:tblGrid>
      <w:tr w:rsidR="001117B8" w:rsidTr="001117B8">
        <w:trPr>
          <w:trHeight w:val="375"/>
          <w:tblCellSpacing w:w="0" w:type="dxa"/>
        </w:trPr>
        <w:tc>
          <w:tcPr>
            <w:tcW w:w="1800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F4E"/>
            <w:vAlign w:val="center"/>
            <w:hideMark/>
          </w:tcPr>
          <w:p w:rsidR="001117B8" w:rsidRDefault="001117B8">
            <w:pPr>
              <w:jc w:val="center"/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  <w:t>województwo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F4E"/>
            <w:vAlign w:val="center"/>
            <w:hideMark/>
          </w:tcPr>
          <w:p w:rsidR="001117B8" w:rsidRDefault="001117B8">
            <w:pPr>
              <w:jc w:val="center"/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  <w:t>zachmu-</w:t>
            </w: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  <w:br/>
              <w:t>rzenie</w:t>
            </w:r>
          </w:p>
        </w:tc>
        <w:tc>
          <w:tcPr>
            <w:tcW w:w="1335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F4E"/>
            <w:vAlign w:val="center"/>
            <w:hideMark/>
          </w:tcPr>
          <w:p w:rsidR="001117B8" w:rsidRDefault="001117B8">
            <w:pPr>
              <w:jc w:val="center"/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  <w:t>ciśnienie</w:t>
            </w: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  <w:br/>
              <w:t>atm.</w:t>
            </w:r>
          </w:p>
        </w:tc>
        <w:tc>
          <w:tcPr>
            <w:tcW w:w="2190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F4E"/>
            <w:vAlign w:val="center"/>
            <w:hideMark/>
          </w:tcPr>
          <w:p w:rsidR="001117B8" w:rsidRDefault="001117B8">
            <w:pPr>
              <w:jc w:val="center"/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  <w:t>wiatr</w:t>
            </w:r>
          </w:p>
        </w:tc>
        <w:tc>
          <w:tcPr>
            <w:tcW w:w="2340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F4E"/>
            <w:vAlign w:val="center"/>
            <w:hideMark/>
          </w:tcPr>
          <w:p w:rsidR="001117B8" w:rsidRDefault="001117B8">
            <w:pPr>
              <w:jc w:val="center"/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  <w:t>opady</w:t>
            </w:r>
          </w:p>
        </w:tc>
        <w:tc>
          <w:tcPr>
            <w:tcW w:w="2475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F4E"/>
            <w:vAlign w:val="center"/>
            <w:hideMark/>
          </w:tcPr>
          <w:p w:rsidR="001117B8" w:rsidRDefault="001117B8">
            <w:pPr>
              <w:jc w:val="center"/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  <w:t>temperatura</w:t>
            </w:r>
          </w:p>
        </w:tc>
      </w:tr>
      <w:tr w:rsidR="001117B8" w:rsidTr="001117B8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F4E"/>
            <w:vAlign w:val="center"/>
            <w:hideMark/>
          </w:tcPr>
          <w:p w:rsidR="001117B8" w:rsidRDefault="001117B8">
            <w:pPr>
              <w:jc w:val="center"/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  <w:t>kierunek</w:t>
            </w:r>
          </w:p>
        </w:tc>
        <w:tc>
          <w:tcPr>
            <w:tcW w:w="123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F4E"/>
            <w:vAlign w:val="center"/>
            <w:hideMark/>
          </w:tcPr>
          <w:p w:rsidR="001117B8" w:rsidRDefault="001117B8">
            <w:pPr>
              <w:jc w:val="center"/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  <w:t>prędkość</w:t>
            </w:r>
          </w:p>
        </w:tc>
        <w:tc>
          <w:tcPr>
            <w:tcW w:w="117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F4E"/>
            <w:vAlign w:val="center"/>
            <w:hideMark/>
          </w:tcPr>
          <w:p w:rsidR="001117B8" w:rsidRDefault="001117B8">
            <w:pPr>
              <w:jc w:val="center"/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  <w:t>śniegu</w:t>
            </w:r>
          </w:p>
        </w:tc>
        <w:tc>
          <w:tcPr>
            <w:tcW w:w="117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F4E"/>
            <w:vAlign w:val="center"/>
            <w:hideMark/>
          </w:tcPr>
          <w:p w:rsidR="001117B8" w:rsidRDefault="001117B8">
            <w:pPr>
              <w:jc w:val="center"/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  <w:t>deszczu</w:t>
            </w:r>
          </w:p>
        </w:tc>
        <w:tc>
          <w:tcPr>
            <w:tcW w:w="153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F4E"/>
            <w:vAlign w:val="center"/>
            <w:hideMark/>
          </w:tcPr>
          <w:p w:rsidR="001117B8" w:rsidRDefault="001117B8">
            <w:pPr>
              <w:jc w:val="center"/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  <w:t>miejscowość</w:t>
            </w:r>
          </w:p>
        </w:tc>
        <w:tc>
          <w:tcPr>
            <w:tcW w:w="94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F4E"/>
            <w:vAlign w:val="center"/>
            <w:hideMark/>
          </w:tcPr>
          <w:p w:rsidR="001117B8" w:rsidRDefault="001117B8">
            <w:pPr>
              <w:jc w:val="center"/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  <w:t>w nocy</w:t>
            </w:r>
          </w:p>
        </w:tc>
      </w:tr>
      <w:tr w:rsidR="001117B8" w:rsidTr="001117B8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dolnośląskie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32" name="Obraz 32" descr="cid:1453554402.56a37ae2eff9d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cid:1453554402.56a37ae2eff9d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r:link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 xml:space="preserve">1030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31" name="Obraz 31" descr="cid:1453554402.56a37ae2f14d6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cid:1453554402.56a37ae2f14d6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r:link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10-15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0-3 mm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Legnica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 °C</w:t>
            </w:r>
          </w:p>
        </w:tc>
      </w:tr>
      <w:tr w:rsidR="001117B8" w:rsidTr="001117B8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Wrocław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-1 °C</w:t>
            </w:r>
          </w:p>
        </w:tc>
      </w:tr>
      <w:tr w:rsidR="001117B8" w:rsidTr="001117B8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kujawsko-pomorskie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30" name="Obraz 30" descr="cid:1453554402.56a37ae2f36d8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cid:1453554402.56a37ae2f36d8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r:link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 xml:space="preserve">1028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29" name="Obraz 29" descr="cid:1453554402.56a37ae2f3ed5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cid:1453554402.56a37ae2f3ed5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r:link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10-15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0-2 mm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Bydgoszcz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-1 °C</w:t>
            </w:r>
          </w:p>
        </w:tc>
      </w:tr>
      <w:tr w:rsidR="001117B8" w:rsidTr="001117B8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Toruń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-1 °C</w:t>
            </w:r>
          </w:p>
        </w:tc>
      </w:tr>
      <w:tr w:rsidR="001117B8" w:rsidTr="001117B8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lubelskie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28" name="Obraz 28" descr="cid:1453554403.56a37ae302110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cid:1453554403.56a37ae302110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r:link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 xml:space="preserve">1028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27" name="Obraz 27" descr="cid:1453554403.56a37ae3059cf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cid:1453554403.56a37ae3059cf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10-18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0-4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0-2 mm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Lublin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-2 °C</w:t>
            </w:r>
          </w:p>
        </w:tc>
      </w:tr>
      <w:tr w:rsidR="001117B8" w:rsidTr="001117B8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Zamość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-3 °C</w:t>
            </w:r>
          </w:p>
        </w:tc>
      </w:tr>
      <w:tr w:rsidR="001117B8" w:rsidTr="001117B8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lubuskie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26" name="Obraz 26" descr="cid:1453554403.56a37ae3085d5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cid:1453554403.56a37ae3085d5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r:link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 xml:space="preserve">1029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25" name="Obraz 25" descr="cid:1453554403.56a37ae308e92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cid:1453554403.56a37ae308e92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r:link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10-15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0-2 mm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Gorzów Wlkp.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 °C</w:t>
            </w:r>
          </w:p>
        </w:tc>
      </w:tr>
      <w:tr w:rsidR="001117B8" w:rsidTr="001117B8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Zielona Góra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-1 °C</w:t>
            </w:r>
          </w:p>
        </w:tc>
      </w:tr>
      <w:tr w:rsidR="001117B8" w:rsidTr="001117B8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łódzkie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24" name="Obraz 24" descr="cid:1453554403.56a37ae30ed1e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cid:1453554403.56a37ae30ed1e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r:link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 xml:space="preserve">1029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23" name="Obraz 23" descr="cid:1453554403.56a37ae30fcbc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cid:1453554403.56a37ae30fcbc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r:link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10-15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0-1 mm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Łódź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-1 °C</w:t>
            </w:r>
          </w:p>
        </w:tc>
      </w:tr>
      <w:tr w:rsidR="001117B8" w:rsidTr="001117B8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Radomsko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-1 °C</w:t>
            </w:r>
          </w:p>
        </w:tc>
      </w:tr>
      <w:tr w:rsidR="001117B8" w:rsidTr="001117B8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małopolskie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22" name="Obraz 22" descr="cid:1453554403.56a37ae311fba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cid:1453554403.56a37ae311fba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r:link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 xml:space="preserve">1032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21" name="Obraz 21" descr="cid:1453554403.56a37ae313c22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cid:1453554403.56a37ae313c22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12-20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0-2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0-2 mm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Kraków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-4 °C</w:t>
            </w:r>
          </w:p>
        </w:tc>
      </w:tr>
      <w:tr w:rsidR="001117B8" w:rsidTr="001117B8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Zakopane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-9 °C</w:t>
            </w:r>
          </w:p>
        </w:tc>
      </w:tr>
      <w:tr w:rsidR="001117B8" w:rsidTr="001117B8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mazowieckie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20" name="Obraz 20" descr="cid:1453554403.56a37ae31612e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cid:1453554403.56a37ae31612e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r:link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 xml:space="preserve">1026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19" name="Obraz 19" descr="cid:1453554403.56a37ae316a13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cid:1453554403.56a37ae316a13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10-15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0-2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0-1 mm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Radom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-1 °C</w:t>
            </w:r>
          </w:p>
        </w:tc>
      </w:tr>
      <w:tr w:rsidR="001117B8" w:rsidTr="001117B8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Warszawa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 °C</w:t>
            </w:r>
          </w:p>
        </w:tc>
      </w:tr>
      <w:tr w:rsidR="001117B8" w:rsidTr="001117B8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opolskie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18" name="Obraz 18" descr="cid:1453554403.56a37ae31a55f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cid:1453554403.56a37ae31a55f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r:link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 xml:space="preserve">1032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17" name="Obraz 17" descr="cid:1453554403.56a37ae31afd5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cid:1453554403.56a37ae31afd5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r:link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10-15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0-1 mm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Kluczbork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-2 °C</w:t>
            </w:r>
          </w:p>
        </w:tc>
      </w:tr>
      <w:tr w:rsidR="001117B8" w:rsidTr="001117B8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Opole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-1 °C</w:t>
            </w:r>
          </w:p>
        </w:tc>
      </w:tr>
      <w:tr w:rsidR="001117B8" w:rsidTr="001117B8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podkarpackie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16" name="Obraz 16" descr="cid:1453554403.56a37ae31e6d0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cid:1453554403.56a37ae31e6d0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r:link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 xml:space="preserve">1030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15" name="Obraz 15" descr="cid:1453554403.56a37ae31f0e5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cid:1453554403.56a37ae31f0e5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r:link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10-15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1-3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 mm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Przemyśl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-2 °C</w:t>
            </w:r>
          </w:p>
        </w:tc>
      </w:tr>
      <w:tr w:rsidR="001117B8" w:rsidTr="001117B8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Rzeszów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-2 °C</w:t>
            </w:r>
          </w:p>
        </w:tc>
      </w:tr>
      <w:tr w:rsidR="001117B8" w:rsidTr="001117B8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podlaskie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14" name="Obraz 14" descr="cid:1453554403.56a37ae321e69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cid:1453554403.56a37ae321e69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r:link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 xml:space="preserve">1023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13" name="Obraz 13" descr="cid:1453554403.56a37ae325588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cid:1453554403.56a37ae325588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10-18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1-5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 mm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Białystok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-3 °C</w:t>
            </w:r>
          </w:p>
        </w:tc>
      </w:tr>
      <w:tr w:rsidR="001117B8" w:rsidTr="001117B8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Suwałki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-2 °C</w:t>
            </w:r>
          </w:p>
        </w:tc>
      </w:tr>
      <w:tr w:rsidR="001117B8" w:rsidTr="001117B8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lastRenderedPageBreak/>
              <w:t>pomorskie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12" name="Obraz 12" descr="cid:1453554403.56a37ae327b9c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cid:1453554403.56a37ae327b9c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r:link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 xml:space="preserve">1025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11" name="Obraz 11" descr="cid:1453554403.56a37ae3284dd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cid:1453554403.56a37ae3284dd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r:link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10-18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0-3 mm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Gdańsk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 °C</w:t>
            </w:r>
          </w:p>
        </w:tc>
      </w:tr>
      <w:tr w:rsidR="001117B8" w:rsidTr="001117B8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Słupsk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 °C</w:t>
            </w:r>
          </w:p>
        </w:tc>
      </w:tr>
      <w:tr w:rsidR="001117B8" w:rsidTr="001117B8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śląskie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10" name="Obraz 10" descr="cid:1453554403.56a37ae335a0f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cid:1453554403.56a37ae335a0f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r:link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 xml:space="preserve">1032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9" name="Obraz 9" descr="cid:1453554403.56a37ae3368cd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cid:1453554403.56a37ae3368cd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r:link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10-15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0-2 mm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Częstochowa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-3 °C</w:t>
            </w:r>
          </w:p>
        </w:tc>
      </w:tr>
      <w:tr w:rsidR="001117B8" w:rsidTr="001117B8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Katowice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-2 °C</w:t>
            </w:r>
          </w:p>
        </w:tc>
      </w:tr>
      <w:tr w:rsidR="001117B8" w:rsidTr="001117B8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świętokrzyskie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8" name="Obraz 8" descr="cid:1453554403.56a37ae33a830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cid:1453554403.56a37ae33a830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r:link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 xml:space="preserve">1030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7" name="Obraz 7" descr="cid:1453554403.56a37ae33b39a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cid:1453554403.56a37ae33b39a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10-15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0-2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0-1 mm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Kielce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-1 °C</w:t>
            </w:r>
          </w:p>
        </w:tc>
      </w:tr>
      <w:tr w:rsidR="001117B8" w:rsidTr="001117B8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Sandomierz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-2 °C</w:t>
            </w:r>
          </w:p>
        </w:tc>
      </w:tr>
      <w:tr w:rsidR="001117B8" w:rsidTr="001117B8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warmińsko-mazurskie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6" name="Obraz 6" descr="cid:1453554403.56a37ae33d51b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cid:1453554403.56a37ae33d51b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r:link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 xml:space="preserve">1024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5" name="Obraz 5" descr="cid:1453554403.56a37ae33ddef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cid:1453554403.56a37ae33ddef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12-24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0-4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0-1 mm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Elbląg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 °C</w:t>
            </w:r>
          </w:p>
        </w:tc>
      </w:tr>
      <w:tr w:rsidR="001117B8" w:rsidTr="001117B8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Olsztyn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 °C</w:t>
            </w:r>
          </w:p>
        </w:tc>
      </w:tr>
      <w:tr w:rsidR="001117B8" w:rsidTr="001117B8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wielkopolskie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4" name="Obraz 4" descr="cid:1453554403.56a37ae347291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cid:1453554403.56a37ae347291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r:link="rId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 xml:space="preserve">1028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3" name="Obraz 3" descr="cid:1453554403.56a37ae348015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 descr="cid:1453554403.56a37ae348015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r:link="rId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10-15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0-1 mm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Kalisz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-2 °C</w:t>
            </w:r>
          </w:p>
        </w:tc>
      </w:tr>
      <w:tr w:rsidR="001117B8" w:rsidTr="001117B8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Poznań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-1 °C</w:t>
            </w:r>
          </w:p>
        </w:tc>
      </w:tr>
      <w:tr w:rsidR="001117B8" w:rsidTr="001117B8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zachodniopomorskie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2" name="Obraz 2" descr="cid:1453554403.56a37ae34aacc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 descr="cid:1453554403.56a37ae34aacc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r:link="rId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 xml:space="preserve">1028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1" name="Obraz 1" descr="cid:1453554403.56a37ae34b66c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 descr="cid:1453554403.56a37ae34b66c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r:link="rId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10-15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1-4 mm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Koszalin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 °C</w:t>
            </w:r>
          </w:p>
        </w:tc>
      </w:tr>
      <w:tr w:rsidR="001117B8" w:rsidTr="001117B8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Szczecin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117B8" w:rsidRDefault="001117B8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 °C</w:t>
            </w:r>
          </w:p>
        </w:tc>
      </w:tr>
    </w:tbl>
    <w:p w:rsidR="001117B8" w:rsidRDefault="001117B8" w:rsidP="001117B8">
      <w:pPr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p w:rsidR="001117B8" w:rsidRDefault="001117B8" w:rsidP="001117B8">
      <w:pPr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p w:rsidR="001117B8" w:rsidRDefault="001117B8" w:rsidP="001117B8">
      <w:pPr>
        <w:shd w:val="clear" w:color="auto" w:fill="E7E7E7"/>
        <w:rPr>
          <w:rFonts w:ascii="Tahoma" w:hAnsi="Tahoma" w:cs="Tahoma"/>
          <w:b/>
          <w:bCs/>
          <w:color w:val="102A41"/>
          <w:sz w:val="18"/>
          <w:szCs w:val="18"/>
        </w:rPr>
      </w:pPr>
      <w:r>
        <w:rPr>
          <w:rFonts w:ascii="Tahoma" w:hAnsi="Tahoma" w:cs="Tahoma"/>
          <w:b/>
          <w:bCs/>
          <w:color w:val="102A41"/>
          <w:sz w:val="18"/>
          <w:szCs w:val="18"/>
        </w:rPr>
        <w:t>Prognozę opracował: Damian Zbieg (</w:t>
      </w:r>
      <w:hyperlink r:id="rId82" w:history="1">
        <w:r>
          <w:rPr>
            <w:rStyle w:val="Hipercze"/>
            <w:rFonts w:ascii="Tahoma" w:hAnsi="Tahoma" w:cs="Tahoma"/>
            <w:b/>
            <w:bCs/>
            <w:color w:val="000094"/>
            <w:sz w:val="18"/>
            <w:szCs w:val="18"/>
            <w:u w:val="none"/>
          </w:rPr>
          <w:t>centrum.meteo@meteosky.eu</w:t>
        </w:r>
      </w:hyperlink>
      <w:r>
        <w:rPr>
          <w:rFonts w:ascii="Tahoma" w:hAnsi="Tahoma" w:cs="Tahoma"/>
          <w:b/>
          <w:bCs/>
          <w:color w:val="102A41"/>
          <w:sz w:val="18"/>
          <w:szCs w:val="18"/>
        </w:rPr>
        <w:t>)</w:t>
      </w:r>
      <w:r>
        <w:rPr>
          <w:rFonts w:ascii="Tahoma" w:hAnsi="Tahoma" w:cs="Tahoma"/>
          <w:b/>
          <w:bCs/>
          <w:color w:val="102A41"/>
          <w:sz w:val="18"/>
          <w:szCs w:val="18"/>
        </w:rPr>
        <w:br/>
        <w:t>Data i godzina wydania: 23-01-2016 godz. 14:04</w:t>
      </w:r>
      <w:r>
        <w:rPr>
          <w:rFonts w:ascii="Tahoma" w:hAnsi="Tahoma" w:cs="Tahoma"/>
          <w:b/>
          <w:bCs/>
          <w:color w:val="102A41"/>
          <w:sz w:val="18"/>
          <w:szCs w:val="18"/>
        </w:rPr>
        <w:br/>
        <w:t xml:space="preserve">Centrum Prognoz Meteorologicznych </w:t>
      </w:r>
      <w:proofErr w:type="spellStart"/>
      <w:r>
        <w:rPr>
          <w:rFonts w:ascii="Tahoma" w:hAnsi="Tahoma" w:cs="Tahoma"/>
          <w:b/>
          <w:bCs/>
          <w:color w:val="102A41"/>
          <w:sz w:val="18"/>
          <w:szCs w:val="18"/>
        </w:rPr>
        <w:t>MeteoSky</w:t>
      </w:r>
      <w:proofErr w:type="spellEnd"/>
      <w:r>
        <w:rPr>
          <w:rFonts w:ascii="Tahoma" w:hAnsi="Tahoma" w:cs="Tahoma"/>
          <w:b/>
          <w:bCs/>
          <w:color w:val="102A41"/>
          <w:sz w:val="18"/>
          <w:szCs w:val="18"/>
        </w:rPr>
        <w:t xml:space="preserve"> Sp. z o.o.</w:t>
      </w:r>
    </w:p>
    <w:p w:rsidR="001117B8" w:rsidRDefault="001117B8" w:rsidP="001117B8">
      <w:pPr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p w:rsidR="001117B8" w:rsidRDefault="001117B8" w:rsidP="001117B8">
      <w:pPr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  <w:r>
        <w:rPr>
          <w:rFonts w:ascii="Tahoma" w:hAnsi="Tahoma" w:cs="Tahoma"/>
          <w:color w:val="102A41"/>
          <w:sz w:val="18"/>
          <w:szCs w:val="18"/>
        </w:rPr>
        <w:br/>
        <w:t> </w:t>
      </w:r>
    </w:p>
    <w:p w:rsidR="001117B8" w:rsidRDefault="001117B8" w:rsidP="001117B8">
      <w:pPr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 xml:space="preserve">Wszelkie pytania do prognostów mogą Państwo kierować na email </w:t>
      </w:r>
      <w:hyperlink r:id="rId83" w:history="1">
        <w:r>
          <w:rPr>
            <w:rStyle w:val="Hipercze"/>
            <w:rFonts w:ascii="Tahoma" w:hAnsi="Tahoma" w:cs="Tahoma"/>
            <w:sz w:val="18"/>
            <w:szCs w:val="18"/>
          </w:rPr>
          <w:t>centrum.meteo@meteosky.eu</w:t>
        </w:r>
      </w:hyperlink>
      <w:r>
        <w:rPr>
          <w:rFonts w:ascii="Tahoma" w:hAnsi="Tahoma" w:cs="Tahoma"/>
          <w:color w:val="102A41"/>
          <w:sz w:val="18"/>
          <w:szCs w:val="18"/>
        </w:rPr>
        <w:t>.</w:t>
      </w:r>
      <w:r>
        <w:rPr>
          <w:rFonts w:ascii="Tahoma" w:hAnsi="Tahoma" w:cs="Tahoma"/>
          <w:color w:val="102A41"/>
          <w:sz w:val="18"/>
          <w:szCs w:val="18"/>
        </w:rPr>
        <w:br/>
      </w:r>
      <w:r>
        <w:rPr>
          <w:rFonts w:ascii="Tahoma" w:hAnsi="Tahoma" w:cs="Tahoma"/>
          <w:color w:val="102A41"/>
          <w:sz w:val="18"/>
          <w:szCs w:val="18"/>
        </w:rPr>
        <w:br/>
        <w:t>Pozdrawiamy,</w:t>
      </w:r>
      <w:r>
        <w:rPr>
          <w:rFonts w:ascii="Tahoma" w:hAnsi="Tahoma" w:cs="Tahoma"/>
          <w:color w:val="102A41"/>
          <w:sz w:val="18"/>
          <w:szCs w:val="18"/>
        </w:rPr>
        <w:br/>
        <w:t>Zespół prognostów CPM METEOSKY Sp. z o.o.</w:t>
      </w:r>
      <w:r>
        <w:rPr>
          <w:rFonts w:ascii="Tahoma" w:hAnsi="Tahoma" w:cs="Tahoma"/>
          <w:color w:val="102A41"/>
          <w:sz w:val="18"/>
          <w:szCs w:val="18"/>
        </w:rPr>
        <w:br/>
      </w:r>
      <w:hyperlink r:id="rId84" w:history="1">
        <w:r>
          <w:rPr>
            <w:rStyle w:val="Hipercze"/>
            <w:rFonts w:ascii="Tahoma" w:hAnsi="Tahoma" w:cs="Tahoma"/>
            <w:b/>
            <w:bCs/>
            <w:color w:val="000094"/>
            <w:sz w:val="18"/>
            <w:szCs w:val="18"/>
            <w:u w:val="none"/>
          </w:rPr>
          <w:t>www.meteosky.eu</w:t>
        </w:r>
      </w:hyperlink>
      <w:r>
        <w:rPr>
          <w:rFonts w:ascii="Tahoma" w:hAnsi="Tahoma" w:cs="Tahoma"/>
          <w:color w:val="102A41"/>
          <w:sz w:val="18"/>
          <w:szCs w:val="18"/>
        </w:rPr>
        <w:br/>
      </w:r>
      <w:hyperlink r:id="rId85" w:history="1">
        <w:r>
          <w:rPr>
            <w:rStyle w:val="Hipercze"/>
            <w:rFonts w:ascii="Tahoma" w:hAnsi="Tahoma" w:cs="Tahoma"/>
            <w:b/>
            <w:bCs/>
            <w:color w:val="000094"/>
            <w:sz w:val="18"/>
            <w:szCs w:val="18"/>
            <w:u w:val="none"/>
          </w:rPr>
          <w:t>centrum.meteo@meteosky.eu</w:t>
        </w:r>
      </w:hyperlink>
      <w:r>
        <w:rPr>
          <w:rFonts w:ascii="Tahoma" w:hAnsi="Tahoma" w:cs="Tahoma"/>
          <w:color w:val="102A41"/>
          <w:sz w:val="18"/>
          <w:szCs w:val="18"/>
        </w:rPr>
        <w:br/>
        <w:t>tel. +48 91 350 82 04, kom. +48 797 395 456</w:t>
      </w:r>
      <w:r>
        <w:rPr>
          <w:rFonts w:ascii="Tahoma" w:hAnsi="Tahoma" w:cs="Tahoma"/>
          <w:color w:val="102A41"/>
          <w:sz w:val="18"/>
          <w:szCs w:val="18"/>
        </w:rPr>
        <w:br/>
        <w:t>fax. +48 91 350 82 66</w:t>
      </w:r>
    </w:p>
    <w:p w:rsidR="00B371EF" w:rsidRDefault="001117B8">
      <w:bookmarkStart w:id="0" w:name="_GoBack"/>
      <w:bookmarkEnd w:id="0"/>
    </w:p>
    <w:sectPr w:rsidR="00B371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655B"/>
    <w:rsid w:val="001117B8"/>
    <w:rsid w:val="0041470B"/>
    <w:rsid w:val="00874FE8"/>
    <w:rsid w:val="00BB6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B6EF47-F197-4684-80F6-BCC46C674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17B8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117B8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117B8"/>
    <w:rPr>
      <w:color w:val="800080"/>
      <w:u w:val="single"/>
    </w:rPr>
  </w:style>
  <w:style w:type="paragraph" w:styleId="NormalnyWeb">
    <w:name w:val="Normal (Web)"/>
    <w:basedOn w:val="Normalny"/>
    <w:uiPriority w:val="99"/>
    <w:semiHidden/>
    <w:unhideWhenUsed/>
    <w:rsid w:val="001117B8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1117B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900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cid:1453554402.56a37ae2c6756@www.mtnet-online.eu" TargetMode="External"/><Relationship Id="rId26" Type="http://schemas.openxmlformats.org/officeDocument/2006/relationships/image" Target="media/image6.png"/><Relationship Id="rId39" Type="http://schemas.openxmlformats.org/officeDocument/2006/relationships/image" Target="cid:1453554402.56a37ae2e0a48@www.mtnet-online.eu" TargetMode="External"/><Relationship Id="rId21" Type="http://schemas.openxmlformats.org/officeDocument/2006/relationships/image" Target="cid:1453554402.56a37ae2cabbc@www.mtnet-online.eu" TargetMode="External"/><Relationship Id="rId34" Type="http://schemas.openxmlformats.org/officeDocument/2006/relationships/image" Target="media/image8.png"/><Relationship Id="rId42" Type="http://schemas.openxmlformats.org/officeDocument/2006/relationships/image" Target="cid:1453554402.56a37ae2e472e@www.mtnet-online.eu" TargetMode="External"/><Relationship Id="rId47" Type="http://schemas.openxmlformats.org/officeDocument/2006/relationships/image" Target="cid:1453554402.56a37ae2eff9d@www.mtnet-online.eu" TargetMode="External"/><Relationship Id="rId50" Type="http://schemas.openxmlformats.org/officeDocument/2006/relationships/image" Target="cid:1453554402.56a37ae2f3ed5@www.mtnet-online.eu" TargetMode="External"/><Relationship Id="rId55" Type="http://schemas.openxmlformats.org/officeDocument/2006/relationships/image" Target="cid:1453554403.56a37ae308e92@www.mtnet-online.eu" TargetMode="External"/><Relationship Id="rId63" Type="http://schemas.openxmlformats.org/officeDocument/2006/relationships/image" Target="cid:1453554403.56a37ae31afd5@www.mtnet-online.eu" TargetMode="External"/><Relationship Id="rId68" Type="http://schemas.openxmlformats.org/officeDocument/2006/relationships/image" Target="cid:1453554403.56a37ae321e69@www.mtnet-online.eu" TargetMode="External"/><Relationship Id="rId76" Type="http://schemas.openxmlformats.org/officeDocument/2006/relationships/image" Target="cid:1453554403.56a37ae33d51b@www.mtnet-online.eu" TargetMode="External"/><Relationship Id="rId84" Type="http://schemas.openxmlformats.org/officeDocument/2006/relationships/hyperlink" Target="http://www.meteosky.eu" TargetMode="External"/><Relationship Id="rId7" Type="http://schemas.openxmlformats.org/officeDocument/2006/relationships/image" Target="cid:1453554402.56a37ae2b8f7b@www.mtnet-online.eu" TargetMode="External"/><Relationship Id="rId71" Type="http://schemas.openxmlformats.org/officeDocument/2006/relationships/image" Target="cid:1453554403.56a37ae3284dd@www.mtnet-online.eu" TargetMode="External"/><Relationship Id="rId2" Type="http://schemas.openxmlformats.org/officeDocument/2006/relationships/settings" Target="settings.xml"/><Relationship Id="rId16" Type="http://schemas.openxmlformats.org/officeDocument/2006/relationships/image" Target="cid:1453554402.56a37ae2c1666@www.mtnet-online.eu" TargetMode="External"/><Relationship Id="rId29" Type="http://schemas.openxmlformats.org/officeDocument/2006/relationships/image" Target="cid:1453554402.56a37ae2d320b@www.mtnet-online.eu" TargetMode="External"/><Relationship Id="rId11" Type="http://schemas.openxmlformats.org/officeDocument/2006/relationships/image" Target="media/image4.png"/><Relationship Id="rId24" Type="http://schemas.openxmlformats.org/officeDocument/2006/relationships/image" Target="cid:1453554402.56a37ae2cdc7c@www.mtnet-online.eu" TargetMode="External"/><Relationship Id="rId32" Type="http://schemas.openxmlformats.org/officeDocument/2006/relationships/image" Target="cid:1453554402.56a37ae2d837b@www.mtnet-online.eu" TargetMode="External"/><Relationship Id="rId37" Type="http://schemas.openxmlformats.org/officeDocument/2006/relationships/image" Target="cid:1453554402.56a37ae2debee@www.mtnet-online.eu" TargetMode="External"/><Relationship Id="rId40" Type="http://schemas.openxmlformats.org/officeDocument/2006/relationships/image" Target="cid:1453554402.56a37ae2e1bab@www.mtnet-online.eu" TargetMode="External"/><Relationship Id="rId45" Type="http://schemas.openxmlformats.org/officeDocument/2006/relationships/hyperlink" Target="mailto:centrum.meteo@meteosky.eu" TargetMode="External"/><Relationship Id="rId53" Type="http://schemas.openxmlformats.org/officeDocument/2006/relationships/image" Target="cid:1453554403.56a37ae3059cf@www.mtnet-online.eu" TargetMode="External"/><Relationship Id="rId58" Type="http://schemas.openxmlformats.org/officeDocument/2006/relationships/image" Target="cid:1453554403.56a37ae311fba@www.mtnet-online.eu" TargetMode="External"/><Relationship Id="rId66" Type="http://schemas.openxmlformats.org/officeDocument/2006/relationships/image" Target="cid:1453554403.56a37ae31f0e5@www.mtnet-online.eu" TargetMode="External"/><Relationship Id="rId74" Type="http://schemas.openxmlformats.org/officeDocument/2006/relationships/image" Target="cid:1453554403.56a37ae33a830@www.mtnet-online.eu" TargetMode="External"/><Relationship Id="rId79" Type="http://schemas.openxmlformats.org/officeDocument/2006/relationships/image" Target="cid:1453554403.56a37ae348015@www.mtnet-online.eu" TargetMode="External"/><Relationship Id="rId87" Type="http://schemas.openxmlformats.org/officeDocument/2006/relationships/theme" Target="theme/theme1.xml"/><Relationship Id="rId5" Type="http://schemas.openxmlformats.org/officeDocument/2006/relationships/image" Target="cid:1453554402.56a37ae2af3a4@www.mtnet-online.eu" TargetMode="External"/><Relationship Id="rId61" Type="http://schemas.openxmlformats.org/officeDocument/2006/relationships/image" Target="cid:1453554403.56a37ae316a13@www.mtnet-online.eu" TargetMode="External"/><Relationship Id="rId82" Type="http://schemas.openxmlformats.org/officeDocument/2006/relationships/hyperlink" Target="mailto:centrum.meteo@meteosky.eu" TargetMode="External"/><Relationship Id="rId19" Type="http://schemas.openxmlformats.org/officeDocument/2006/relationships/image" Target="cid:1453554402.56a37ae2c8926@www.mtnet-online.eu" TargetMode="External"/><Relationship Id="rId4" Type="http://schemas.openxmlformats.org/officeDocument/2006/relationships/image" Target="media/image1.png"/><Relationship Id="rId9" Type="http://schemas.openxmlformats.org/officeDocument/2006/relationships/image" Target="cid:1453554402.56a37ae2bb0c1@www.mtnet-online.eu" TargetMode="External"/><Relationship Id="rId14" Type="http://schemas.openxmlformats.org/officeDocument/2006/relationships/image" Target="cid:1453554402.56a37ae2befb9@www.mtnet-online.eu" TargetMode="External"/><Relationship Id="rId22" Type="http://schemas.openxmlformats.org/officeDocument/2006/relationships/image" Target="cid:1453554402.56a37ae2cb1ff@www.mtnet-online.eu" TargetMode="External"/><Relationship Id="rId27" Type="http://schemas.openxmlformats.org/officeDocument/2006/relationships/image" Target="cid:1453554402.56a37ae2d091a@www.mtnet-online.eu" TargetMode="External"/><Relationship Id="rId30" Type="http://schemas.openxmlformats.org/officeDocument/2006/relationships/image" Target="cid:1453554402.56a37ae2d38f4@www.mtnet-online.eu" TargetMode="External"/><Relationship Id="rId35" Type="http://schemas.openxmlformats.org/officeDocument/2006/relationships/image" Target="cid:1453554402.56a37ae2dad08@www.mtnet-online.eu" TargetMode="External"/><Relationship Id="rId43" Type="http://schemas.openxmlformats.org/officeDocument/2006/relationships/image" Target="cid:1453554402.56a37ae2e6d52@www.mtnet-online.eu" TargetMode="External"/><Relationship Id="rId48" Type="http://schemas.openxmlformats.org/officeDocument/2006/relationships/image" Target="cid:1453554402.56a37ae2f14d6@www.mtnet-online.eu" TargetMode="External"/><Relationship Id="rId56" Type="http://schemas.openxmlformats.org/officeDocument/2006/relationships/image" Target="cid:1453554403.56a37ae30ed1e@www.mtnet-online.eu" TargetMode="External"/><Relationship Id="rId64" Type="http://schemas.openxmlformats.org/officeDocument/2006/relationships/image" Target="media/image12.png"/><Relationship Id="rId69" Type="http://schemas.openxmlformats.org/officeDocument/2006/relationships/image" Target="cid:1453554403.56a37ae325588@www.mtnet-online.eu" TargetMode="External"/><Relationship Id="rId77" Type="http://schemas.openxmlformats.org/officeDocument/2006/relationships/image" Target="cid:1453554403.56a37ae33ddef@www.mtnet-online.eu" TargetMode="External"/><Relationship Id="rId8" Type="http://schemas.openxmlformats.org/officeDocument/2006/relationships/image" Target="media/image3.png"/><Relationship Id="rId51" Type="http://schemas.openxmlformats.org/officeDocument/2006/relationships/image" Target="media/image11.png"/><Relationship Id="rId72" Type="http://schemas.openxmlformats.org/officeDocument/2006/relationships/image" Target="cid:1453554403.56a37ae335a0f@www.mtnet-online.eu" TargetMode="External"/><Relationship Id="rId80" Type="http://schemas.openxmlformats.org/officeDocument/2006/relationships/image" Target="cid:1453554403.56a37ae34aacc@www.mtnet-online.eu" TargetMode="External"/><Relationship Id="rId85" Type="http://schemas.openxmlformats.org/officeDocument/2006/relationships/hyperlink" Target="mailto:centrum.meteo@meteosky.eu" TargetMode="External"/><Relationship Id="rId3" Type="http://schemas.openxmlformats.org/officeDocument/2006/relationships/webSettings" Target="webSettings.xml"/><Relationship Id="rId12" Type="http://schemas.openxmlformats.org/officeDocument/2006/relationships/image" Target="cid:1453554402.56a37ae2bd6c3@www.mtnet-online.eu" TargetMode="External"/><Relationship Id="rId17" Type="http://schemas.openxmlformats.org/officeDocument/2006/relationships/image" Target="cid:1453554402.56a37ae2c39f0@www.mtnet-online.eu" TargetMode="External"/><Relationship Id="rId25" Type="http://schemas.openxmlformats.org/officeDocument/2006/relationships/image" Target="cid:1453554402.56a37ae2d02a7@www.mtnet-online.eu" TargetMode="External"/><Relationship Id="rId33" Type="http://schemas.openxmlformats.org/officeDocument/2006/relationships/image" Target="cid:1453554402.56a37ae2da632@www.mtnet-online.eu" TargetMode="External"/><Relationship Id="rId38" Type="http://schemas.openxmlformats.org/officeDocument/2006/relationships/image" Target="media/image9.png"/><Relationship Id="rId46" Type="http://schemas.openxmlformats.org/officeDocument/2006/relationships/image" Target="media/image10.png"/><Relationship Id="rId59" Type="http://schemas.openxmlformats.org/officeDocument/2006/relationships/image" Target="cid:1453554403.56a37ae313c22@www.mtnet-online.eu" TargetMode="External"/><Relationship Id="rId67" Type="http://schemas.openxmlformats.org/officeDocument/2006/relationships/image" Target="media/image13.png"/><Relationship Id="rId20" Type="http://schemas.openxmlformats.org/officeDocument/2006/relationships/image" Target="cid:1453554402.56a37ae2c8f35@www.mtnet-online.eu" TargetMode="External"/><Relationship Id="rId41" Type="http://schemas.openxmlformats.org/officeDocument/2006/relationships/image" Target="cid:1453554402.56a37ae2e3d7b@www.mtnet-online.eu" TargetMode="External"/><Relationship Id="rId54" Type="http://schemas.openxmlformats.org/officeDocument/2006/relationships/image" Target="cid:1453554403.56a37ae3085d5@www.mtnet-online.eu" TargetMode="External"/><Relationship Id="rId62" Type="http://schemas.openxmlformats.org/officeDocument/2006/relationships/image" Target="cid:1453554403.56a37ae31a55f@www.mtnet-online.eu" TargetMode="External"/><Relationship Id="rId70" Type="http://schemas.openxmlformats.org/officeDocument/2006/relationships/image" Target="cid:1453554403.56a37ae327b9c@www.mtnet-online.eu" TargetMode="External"/><Relationship Id="rId75" Type="http://schemas.openxmlformats.org/officeDocument/2006/relationships/image" Target="cid:1453554403.56a37ae33b39a@www.mtnet-online.eu" TargetMode="External"/><Relationship Id="rId83" Type="http://schemas.openxmlformats.org/officeDocument/2006/relationships/hyperlink" Target="mailto:centrum.meteo@meteosky.eu" TargetMode="Externa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5" Type="http://schemas.openxmlformats.org/officeDocument/2006/relationships/image" Target="cid:1453554402.56a37ae2c1013@www.mtnet-online.eu" TargetMode="External"/><Relationship Id="rId23" Type="http://schemas.openxmlformats.org/officeDocument/2006/relationships/image" Target="cid:1453554402.56a37ae2cd201@www.mtnet-online.eu" TargetMode="External"/><Relationship Id="rId28" Type="http://schemas.openxmlformats.org/officeDocument/2006/relationships/image" Target="media/image7.png"/><Relationship Id="rId36" Type="http://schemas.openxmlformats.org/officeDocument/2006/relationships/image" Target="cid:1453554402.56a37ae2dcb5a@www.mtnet-online.eu" TargetMode="External"/><Relationship Id="rId49" Type="http://schemas.openxmlformats.org/officeDocument/2006/relationships/image" Target="cid:1453554402.56a37ae2f36d8@www.mtnet-online.eu" TargetMode="External"/><Relationship Id="rId57" Type="http://schemas.openxmlformats.org/officeDocument/2006/relationships/image" Target="cid:1453554403.56a37ae30fcbc@www.mtnet-online.eu" TargetMode="External"/><Relationship Id="rId10" Type="http://schemas.openxmlformats.org/officeDocument/2006/relationships/image" Target="cid:1453554402.56a37ae2bb6d2@www.mtnet-online.eu" TargetMode="External"/><Relationship Id="rId31" Type="http://schemas.openxmlformats.org/officeDocument/2006/relationships/image" Target="cid:1453554402.56a37ae2d7666@www.mtnet-online.eu" TargetMode="External"/><Relationship Id="rId44" Type="http://schemas.openxmlformats.org/officeDocument/2006/relationships/image" Target="cid:1453554402.56a37ae2e7bf0@www.mtnet-online.eu" TargetMode="External"/><Relationship Id="rId52" Type="http://schemas.openxmlformats.org/officeDocument/2006/relationships/image" Target="cid:1453554403.56a37ae302110@www.mtnet-online.eu" TargetMode="External"/><Relationship Id="rId60" Type="http://schemas.openxmlformats.org/officeDocument/2006/relationships/image" Target="cid:1453554403.56a37ae31612e@www.mtnet-online.eu" TargetMode="External"/><Relationship Id="rId65" Type="http://schemas.openxmlformats.org/officeDocument/2006/relationships/image" Target="cid:1453554403.56a37ae31e6d0@www.mtnet-online.eu" TargetMode="External"/><Relationship Id="rId73" Type="http://schemas.openxmlformats.org/officeDocument/2006/relationships/image" Target="cid:1453554403.56a37ae3368cd@www.mtnet-online.eu" TargetMode="External"/><Relationship Id="rId78" Type="http://schemas.openxmlformats.org/officeDocument/2006/relationships/image" Target="cid:1453554403.56a37ae347291@www.mtnet-online.eu" TargetMode="External"/><Relationship Id="rId81" Type="http://schemas.openxmlformats.org/officeDocument/2006/relationships/image" Target="cid:1453554403.56a37ae34b66c@www.mtnet-online.eu" TargetMode="External"/><Relationship Id="rId8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1258</Words>
  <Characters>7554</Characters>
  <Application>Microsoft Office Word</Application>
  <DocSecurity>0</DocSecurity>
  <Lines>62</Lines>
  <Paragraphs>17</Paragraphs>
  <ScaleCrop>false</ScaleCrop>
  <Company/>
  <LinksUpToDate>false</LinksUpToDate>
  <CharactersWithSpaces>8795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Urząd Miejski</dc:creator>
  <cp:keywords/>
  <dc:description/>
  <cp:lastModifiedBy>Urząd Miejski</cp:lastModifiedBy>
  <cp:revision>2</cp:revision>
  <dcterms:created xsi:type="dcterms:W3CDTF">2016-01-23T16:44:00Z</dcterms:created>
  <dcterms:modified xsi:type="dcterms:W3CDTF">2016-01-23T16:45:00Z</dcterms:modified>
</cp:coreProperties>
</file>