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0AB" w:rsidRPr="00EC5E4C" w:rsidRDefault="006A60C0" w:rsidP="00EA15DB">
      <w:pPr>
        <w:tabs>
          <w:tab w:val="left" w:pos="7815"/>
        </w:tabs>
        <w:spacing w:line="360" w:lineRule="auto"/>
        <w:ind w:right="49"/>
        <w:jc w:val="right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>Załącznik nr 6</w:t>
      </w:r>
      <w:r w:rsidR="00632982" w:rsidRPr="00EC5E4C">
        <w:rPr>
          <w:rFonts w:asciiTheme="majorHAnsi" w:hAnsiTheme="majorHAnsi"/>
          <w:b/>
          <w:bCs/>
        </w:rPr>
        <w:t xml:space="preserve"> do SIWZ</w:t>
      </w:r>
    </w:p>
    <w:p w:rsidR="009970AB" w:rsidRPr="00EC5E4C" w:rsidRDefault="009970AB" w:rsidP="00EA15DB">
      <w:pPr>
        <w:spacing w:line="360" w:lineRule="auto"/>
        <w:ind w:right="49"/>
        <w:jc w:val="center"/>
        <w:rPr>
          <w:rFonts w:asciiTheme="majorHAnsi" w:hAnsiTheme="majorHAnsi"/>
          <w:bCs/>
        </w:rPr>
      </w:pPr>
    </w:p>
    <w:p w:rsidR="009970AB" w:rsidRPr="00EC5E4C" w:rsidRDefault="009970AB" w:rsidP="00EA15DB">
      <w:pPr>
        <w:spacing w:line="360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 xml:space="preserve">UMOWA   NR  </w:t>
      </w:r>
      <w:r w:rsidR="0091790C" w:rsidRPr="00EC5E4C">
        <w:rPr>
          <w:rFonts w:asciiTheme="majorHAnsi" w:hAnsiTheme="majorHAnsi"/>
          <w:b/>
          <w:bCs/>
        </w:rPr>
        <w:t>…………</w:t>
      </w:r>
    </w:p>
    <w:p w:rsidR="009970AB" w:rsidRPr="00EC5E4C" w:rsidRDefault="009970AB" w:rsidP="00EA15DB">
      <w:pPr>
        <w:spacing w:before="120" w:after="12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spisana w wyniku przeprowadzonego postępowania o udzielenie zamówienia publicznego</w:t>
      </w:r>
      <w:r w:rsidR="00EA15DB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>w trybie przetargu nieograniczonego zgodnie z ustawą z dnia 29 stycznia 2004 ro</w:t>
      </w:r>
      <w:r w:rsidR="002A1CD8" w:rsidRPr="00EC5E4C">
        <w:rPr>
          <w:rFonts w:asciiTheme="majorHAnsi" w:hAnsiTheme="majorHAnsi"/>
        </w:rPr>
        <w:t>ku - Prawo zamówień publicznych.</w:t>
      </w:r>
    </w:p>
    <w:p w:rsidR="009970AB" w:rsidRPr="00EC5E4C" w:rsidRDefault="002A1CD8" w:rsidP="00EA15DB">
      <w:p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W</w:t>
      </w:r>
      <w:r w:rsidR="009970AB" w:rsidRPr="00EC5E4C">
        <w:rPr>
          <w:rFonts w:asciiTheme="majorHAnsi" w:hAnsiTheme="majorHAnsi"/>
        </w:rPr>
        <w:t xml:space="preserve"> dniu  </w:t>
      </w:r>
      <w:r w:rsidR="0091790C" w:rsidRPr="00EC5E4C">
        <w:rPr>
          <w:rFonts w:asciiTheme="majorHAnsi" w:hAnsiTheme="majorHAnsi"/>
        </w:rPr>
        <w:t>…………………..</w:t>
      </w:r>
      <w:r w:rsidR="009970AB" w:rsidRPr="00EC5E4C">
        <w:rPr>
          <w:rFonts w:asciiTheme="majorHAnsi" w:hAnsiTheme="majorHAnsi"/>
        </w:rPr>
        <w:t xml:space="preserve">.  w  </w:t>
      </w:r>
      <w:r w:rsidR="00EA15DB" w:rsidRPr="00EC5E4C">
        <w:rPr>
          <w:rFonts w:asciiTheme="majorHAnsi" w:hAnsiTheme="majorHAnsi"/>
        </w:rPr>
        <w:t>Białym Borze</w:t>
      </w:r>
    </w:p>
    <w:p w:rsidR="009970AB" w:rsidRPr="00EC5E4C" w:rsidRDefault="009970AB" w:rsidP="00EA15DB">
      <w:p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pomiędzy:</w:t>
      </w:r>
    </w:p>
    <w:p w:rsidR="009970AB" w:rsidRPr="00EC5E4C" w:rsidRDefault="009970AB" w:rsidP="00EA15DB">
      <w:p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 xml:space="preserve">Gminą </w:t>
      </w:r>
      <w:r w:rsidR="00EA15DB" w:rsidRPr="00EC5E4C">
        <w:rPr>
          <w:rFonts w:asciiTheme="majorHAnsi" w:hAnsiTheme="majorHAnsi"/>
          <w:bCs/>
        </w:rPr>
        <w:t>Biały Bór, zw</w:t>
      </w:r>
      <w:r w:rsidRPr="00EC5E4C">
        <w:rPr>
          <w:rFonts w:asciiTheme="majorHAnsi" w:hAnsiTheme="majorHAnsi"/>
          <w:bCs/>
        </w:rPr>
        <w:t>aną dalej Zamawiającym</w:t>
      </w:r>
      <w:r w:rsidRPr="00EC5E4C">
        <w:rPr>
          <w:rFonts w:asciiTheme="majorHAnsi" w:hAnsiTheme="majorHAnsi"/>
        </w:rPr>
        <w:t>,</w:t>
      </w:r>
    </w:p>
    <w:p w:rsidR="009970AB" w:rsidRPr="00EC5E4C" w:rsidRDefault="009970AB" w:rsidP="00EA15DB">
      <w:p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reprezentowaną przez :      </w:t>
      </w:r>
    </w:p>
    <w:p w:rsidR="009970AB" w:rsidRPr="00EC5E4C" w:rsidRDefault="0091790C" w:rsidP="00EA15DB">
      <w:pPr>
        <w:pStyle w:val="Nagwek1"/>
        <w:spacing w:before="60" w:after="60" w:line="276" w:lineRule="auto"/>
        <w:ind w:right="49"/>
        <w:rPr>
          <w:rFonts w:asciiTheme="majorHAnsi" w:hAnsiTheme="majorHAnsi"/>
          <w:b w:val="0"/>
        </w:rPr>
      </w:pPr>
      <w:r w:rsidRPr="00EC5E4C">
        <w:rPr>
          <w:rFonts w:asciiTheme="majorHAnsi" w:hAnsiTheme="majorHAnsi"/>
          <w:b w:val="0"/>
        </w:rPr>
        <w:t>…………………….</w:t>
      </w:r>
      <w:r w:rsidR="00EA15DB" w:rsidRPr="00EC5E4C">
        <w:rPr>
          <w:rFonts w:asciiTheme="majorHAnsi" w:hAnsiTheme="majorHAnsi"/>
          <w:b w:val="0"/>
        </w:rPr>
        <w:t xml:space="preserve">  – Burmistrza Białego Boru</w:t>
      </w:r>
    </w:p>
    <w:p w:rsidR="009970AB" w:rsidRPr="00EC5E4C" w:rsidRDefault="009970AB" w:rsidP="00EA15DB">
      <w:p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a</w:t>
      </w:r>
    </w:p>
    <w:p w:rsidR="009970AB" w:rsidRPr="00EC5E4C" w:rsidRDefault="0091790C" w:rsidP="00EA15DB">
      <w:pPr>
        <w:pStyle w:val="Tekstpodstawowy2"/>
        <w:spacing w:before="60" w:after="60" w:line="276" w:lineRule="auto"/>
        <w:ind w:right="49"/>
        <w:rPr>
          <w:rFonts w:asciiTheme="majorHAnsi" w:hAnsiTheme="majorHAnsi"/>
          <w:b w:val="0"/>
        </w:rPr>
      </w:pPr>
      <w:r w:rsidRPr="00EC5E4C">
        <w:rPr>
          <w:rFonts w:asciiTheme="majorHAnsi" w:hAnsiTheme="majorHAnsi"/>
          <w:b w:val="0"/>
        </w:rPr>
        <w:t>……………………..</w:t>
      </w:r>
    </w:p>
    <w:p w:rsidR="009970AB" w:rsidRPr="00EC5E4C" w:rsidRDefault="009970AB" w:rsidP="00EA15DB">
      <w:p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reprezentowanym przez:</w:t>
      </w:r>
    </w:p>
    <w:p w:rsidR="009970AB" w:rsidRPr="00EC5E4C" w:rsidRDefault="0091790C" w:rsidP="00EA15DB">
      <w:pPr>
        <w:pStyle w:val="Nagwek1"/>
        <w:spacing w:before="60" w:after="60" w:line="276" w:lineRule="auto"/>
        <w:ind w:right="49"/>
        <w:rPr>
          <w:rFonts w:asciiTheme="majorHAnsi" w:hAnsiTheme="majorHAnsi"/>
          <w:b w:val="0"/>
        </w:rPr>
      </w:pPr>
      <w:r w:rsidRPr="00EC5E4C">
        <w:rPr>
          <w:rFonts w:asciiTheme="majorHAnsi" w:hAnsiTheme="majorHAnsi"/>
          <w:b w:val="0"/>
        </w:rPr>
        <w:t>…………………………</w:t>
      </w:r>
    </w:p>
    <w:p w:rsidR="009970AB" w:rsidRPr="00EC5E4C" w:rsidRDefault="009970AB" w:rsidP="00EA15DB">
      <w:pPr>
        <w:spacing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zawarta  zostaje  umowa.</w:t>
      </w:r>
    </w:p>
    <w:p w:rsidR="009970AB" w:rsidRPr="00EC5E4C" w:rsidRDefault="009970AB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</w:rPr>
      </w:pPr>
      <w:r w:rsidRPr="00EC5E4C">
        <w:rPr>
          <w:rFonts w:asciiTheme="majorHAnsi" w:hAnsiTheme="majorHAnsi"/>
          <w:b/>
          <w:bCs/>
        </w:rPr>
        <w:t>§1</w:t>
      </w:r>
    </w:p>
    <w:p w:rsidR="00D40615" w:rsidRPr="00EC5E4C" w:rsidRDefault="009970AB" w:rsidP="00EA15DB">
      <w:pPr>
        <w:pStyle w:val="Tekstpodstawowywcity"/>
        <w:numPr>
          <w:ilvl w:val="0"/>
          <w:numId w:val="14"/>
        </w:numPr>
        <w:tabs>
          <w:tab w:val="left" w:pos="426"/>
        </w:tabs>
        <w:spacing w:before="60" w:after="60" w:line="276" w:lineRule="auto"/>
        <w:ind w:left="426" w:right="49" w:hanging="426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>Zamawiający</w:t>
      </w:r>
      <w:r w:rsidRPr="00EC5E4C">
        <w:rPr>
          <w:rFonts w:asciiTheme="majorHAnsi" w:hAnsiTheme="majorHAnsi"/>
        </w:rPr>
        <w:t xml:space="preserve"> zamawia, a </w:t>
      </w:r>
      <w:r w:rsidRPr="00EC5E4C">
        <w:rPr>
          <w:rFonts w:asciiTheme="majorHAnsi" w:hAnsiTheme="majorHAnsi"/>
          <w:bCs/>
        </w:rPr>
        <w:t>Wykonawca</w:t>
      </w:r>
      <w:r w:rsidRPr="00EC5E4C">
        <w:rPr>
          <w:rFonts w:asciiTheme="majorHAnsi" w:hAnsiTheme="majorHAnsi"/>
        </w:rPr>
        <w:t xml:space="preserve"> zobow</w:t>
      </w:r>
      <w:r w:rsidR="00D40615" w:rsidRPr="00EC5E4C">
        <w:rPr>
          <w:rFonts w:asciiTheme="majorHAnsi" w:hAnsiTheme="majorHAnsi"/>
        </w:rPr>
        <w:t xml:space="preserve">iązuje się do wykonania usługi </w:t>
      </w:r>
      <w:r w:rsidRPr="00EC5E4C">
        <w:rPr>
          <w:rFonts w:asciiTheme="majorHAnsi" w:hAnsiTheme="majorHAnsi"/>
        </w:rPr>
        <w:t xml:space="preserve">pn.: </w:t>
      </w:r>
      <w:r w:rsidR="00D40615" w:rsidRPr="00EC5E4C">
        <w:rPr>
          <w:rFonts w:asciiTheme="majorHAnsi" w:hAnsiTheme="majorHAnsi"/>
        </w:rPr>
        <w:t>„</w:t>
      </w:r>
      <w:r w:rsidR="00EA15DB" w:rsidRPr="00EC5E4C">
        <w:rPr>
          <w:rFonts w:asciiTheme="majorHAnsi" w:hAnsiTheme="majorHAnsi"/>
          <w:b/>
        </w:rPr>
        <w:t>Dowóz i odwóz uczniów szkół podstawowych i gimnazjum z terenu gminy Biały Bór w roku szkolnym 2017/2018 (II półrocze) i 2018/2019</w:t>
      </w:r>
      <w:r w:rsidR="00D40615" w:rsidRPr="00EC5E4C">
        <w:rPr>
          <w:rFonts w:asciiTheme="majorHAnsi" w:hAnsiTheme="majorHAnsi"/>
        </w:rPr>
        <w:t xml:space="preserve">”. </w:t>
      </w:r>
    </w:p>
    <w:p w:rsidR="009970AB" w:rsidRPr="00EC5E4C" w:rsidRDefault="009970AB" w:rsidP="00EA15DB">
      <w:pPr>
        <w:pStyle w:val="Tekstpodstawowywcity"/>
        <w:numPr>
          <w:ilvl w:val="0"/>
          <w:numId w:val="14"/>
        </w:numPr>
        <w:tabs>
          <w:tab w:val="left" w:pos="426"/>
        </w:tabs>
        <w:spacing w:before="60" w:after="60" w:line="276" w:lineRule="auto"/>
        <w:ind w:left="426" w:right="49" w:hanging="426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Usługa będzie prowadzona zgodnie z założeniami Specyfikacji Istotnych Warunków Zamówienia Nr </w:t>
      </w:r>
      <w:r w:rsidR="004943A6" w:rsidRPr="00EC5E4C">
        <w:rPr>
          <w:rFonts w:asciiTheme="majorHAnsi" w:hAnsiTheme="majorHAnsi"/>
        </w:rPr>
        <w:t>………………..</w:t>
      </w:r>
      <w:r w:rsidRPr="00EC5E4C">
        <w:rPr>
          <w:rFonts w:asciiTheme="majorHAnsi" w:hAnsiTheme="majorHAnsi"/>
        </w:rPr>
        <w:t xml:space="preserve">  </w:t>
      </w:r>
      <w:r w:rsidR="00744EFB" w:rsidRPr="00EC5E4C">
        <w:rPr>
          <w:rFonts w:asciiTheme="majorHAnsi" w:hAnsiTheme="majorHAnsi"/>
        </w:rPr>
        <w:t xml:space="preserve">oraz ofertą Wykonawcy z dnia </w:t>
      </w:r>
      <w:r w:rsidR="007A4B34" w:rsidRPr="00EC5E4C">
        <w:rPr>
          <w:rFonts w:asciiTheme="majorHAnsi" w:hAnsiTheme="majorHAnsi"/>
        </w:rPr>
        <w:t>.............................</w:t>
      </w:r>
      <w:r w:rsidR="00744EFB" w:rsidRPr="00EC5E4C">
        <w:rPr>
          <w:rFonts w:asciiTheme="majorHAnsi" w:hAnsiTheme="majorHAnsi"/>
        </w:rPr>
        <w:t xml:space="preserve"> stanowiącymi </w:t>
      </w:r>
      <w:r w:rsidRPr="00EC5E4C">
        <w:rPr>
          <w:rFonts w:asciiTheme="majorHAnsi" w:hAnsiTheme="majorHAnsi"/>
        </w:rPr>
        <w:t>in</w:t>
      </w:r>
      <w:r w:rsidR="00744EFB" w:rsidRPr="00EC5E4C">
        <w:rPr>
          <w:rFonts w:asciiTheme="majorHAnsi" w:hAnsiTheme="majorHAnsi"/>
        </w:rPr>
        <w:t>tegralną część niniejszej umowy.</w:t>
      </w:r>
    </w:p>
    <w:p w:rsidR="003D7578" w:rsidRPr="00EC5E4C" w:rsidRDefault="003D7578" w:rsidP="00EA15DB">
      <w:pPr>
        <w:pStyle w:val="Tekstpodstawowywcity"/>
        <w:numPr>
          <w:ilvl w:val="0"/>
          <w:numId w:val="14"/>
        </w:numPr>
        <w:tabs>
          <w:tab w:val="left" w:pos="426"/>
        </w:tabs>
        <w:spacing w:before="60" w:after="60" w:line="276" w:lineRule="auto"/>
        <w:ind w:left="426" w:right="49" w:hanging="426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Usługa będzie świadczona taborem Wykonawcy w formie regularnych przewozów pasażerskich na terenie gminy </w:t>
      </w:r>
      <w:r w:rsidR="00EA15DB" w:rsidRPr="00EC5E4C">
        <w:rPr>
          <w:rFonts w:asciiTheme="majorHAnsi" w:hAnsiTheme="majorHAnsi"/>
        </w:rPr>
        <w:t>Biały Bór</w:t>
      </w:r>
      <w:r w:rsidRPr="00EC5E4C">
        <w:rPr>
          <w:rFonts w:asciiTheme="majorHAnsi" w:hAnsiTheme="majorHAnsi"/>
        </w:rPr>
        <w:t>, według linii oraz osobnych rozkładów jazdy, zgodnie z zasadami i obowiązkami wynikającymi z ustawy z dnia 6 września 2001 r.</w:t>
      </w:r>
      <w:r w:rsidR="007A4B34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>o transporcie drogowym (tekst jedn.: Dz.   ) oraz ustawy z dnia 16 grudnia 2010 r. o publicznym transporcie zbiorowym (…).</w:t>
      </w:r>
    </w:p>
    <w:p w:rsidR="009970AB" w:rsidRPr="00EC5E4C" w:rsidRDefault="009970AB" w:rsidP="00EA15DB">
      <w:pPr>
        <w:numPr>
          <w:ilvl w:val="0"/>
          <w:numId w:val="14"/>
        </w:numPr>
        <w:tabs>
          <w:tab w:val="left" w:pos="426"/>
        </w:tabs>
        <w:spacing w:before="60" w:after="60" w:line="276" w:lineRule="auto"/>
        <w:ind w:left="426" w:right="49" w:hanging="426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>Zamawiający</w:t>
      </w:r>
      <w:r w:rsidRPr="00EC5E4C">
        <w:rPr>
          <w:rFonts w:asciiTheme="majorHAnsi" w:hAnsiTheme="majorHAnsi"/>
        </w:rPr>
        <w:t xml:space="preserve"> </w:t>
      </w:r>
      <w:r w:rsidR="00F70656" w:rsidRPr="00EC5E4C">
        <w:rPr>
          <w:rFonts w:asciiTheme="majorHAnsi" w:hAnsiTheme="majorHAnsi"/>
        </w:rPr>
        <w:t>dopuszcza możliwość zmiany istotnych postanowień umowy</w:t>
      </w:r>
      <w:r w:rsidR="00D630C3" w:rsidRPr="00EC5E4C">
        <w:rPr>
          <w:rFonts w:asciiTheme="majorHAnsi" w:hAnsiTheme="majorHAnsi"/>
        </w:rPr>
        <w:t xml:space="preserve"> dotyczących rozkładu jazdy,</w:t>
      </w:r>
      <w:r w:rsidR="00F70656" w:rsidRPr="00EC5E4C">
        <w:rPr>
          <w:rFonts w:asciiTheme="majorHAnsi" w:hAnsiTheme="majorHAnsi"/>
        </w:rPr>
        <w:t xml:space="preserve"> </w:t>
      </w:r>
      <w:r w:rsidR="00D630C3" w:rsidRPr="00EC5E4C">
        <w:rPr>
          <w:rFonts w:asciiTheme="majorHAnsi" w:hAnsiTheme="majorHAnsi"/>
        </w:rPr>
        <w:t>przebiegu linii komunikacyjnych oraz liczby dowożonych dzieci.</w:t>
      </w:r>
      <w:r w:rsidR="00F70656" w:rsidRPr="00EC5E4C">
        <w:rPr>
          <w:rFonts w:asciiTheme="majorHAnsi" w:hAnsiTheme="majorHAnsi"/>
        </w:rPr>
        <w:t xml:space="preserve"> </w:t>
      </w:r>
    </w:p>
    <w:p w:rsidR="00744EFB" w:rsidRPr="00EC5E4C" w:rsidRDefault="009970AB" w:rsidP="00EA15DB">
      <w:pPr>
        <w:numPr>
          <w:ilvl w:val="0"/>
          <w:numId w:val="14"/>
        </w:numPr>
        <w:tabs>
          <w:tab w:val="left" w:pos="426"/>
        </w:tabs>
        <w:spacing w:before="60" w:after="60" w:line="276" w:lineRule="auto"/>
        <w:ind w:left="426" w:right="49" w:hanging="426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 xml:space="preserve">Wykonawca </w:t>
      </w:r>
      <w:r w:rsidRPr="00EC5E4C">
        <w:rPr>
          <w:rFonts w:asciiTheme="majorHAnsi" w:hAnsiTheme="majorHAnsi"/>
        </w:rPr>
        <w:t>na podstawie harmonogramu kursów sporządzi rozkład jazdy autobusów.</w:t>
      </w:r>
      <w:r w:rsidR="007A4B34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  <w:bCs/>
        </w:rPr>
        <w:t xml:space="preserve">Wykonawca  </w:t>
      </w:r>
      <w:r w:rsidRPr="00EC5E4C">
        <w:rPr>
          <w:rFonts w:asciiTheme="majorHAnsi" w:hAnsiTheme="majorHAnsi"/>
        </w:rPr>
        <w:t>zastrzega, że przygotowany przez</w:t>
      </w:r>
      <w:r w:rsidRPr="00EC5E4C">
        <w:rPr>
          <w:rFonts w:asciiTheme="majorHAnsi" w:hAnsiTheme="majorHAnsi"/>
          <w:bCs/>
        </w:rPr>
        <w:t xml:space="preserve"> Zamawiającego </w:t>
      </w:r>
      <w:r w:rsidRPr="00EC5E4C">
        <w:rPr>
          <w:rFonts w:asciiTheme="majorHAnsi" w:hAnsiTheme="majorHAnsi"/>
        </w:rPr>
        <w:t xml:space="preserve"> harmonogram</w:t>
      </w:r>
      <w:r w:rsidR="00B53153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 xml:space="preserve">kursów podlega każdorazowo uzgodnieniu na zasadach  określonych w § 9 i nie może </w:t>
      </w:r>
      <w:r w:rsidR="00935D5E" w:rsidRPr="00EC5E4C">
        <w:rPr>
          <w:rFonts w:asciiTheme="majorHAnsi" w:hAnsiTheme="majorHAnsi"/>
        </w:rPr>
        <w:t xml:space="preserve">być sprzeczny </w:t>
      </w:r>
      <w:r w:rsidRPr="00EC5E4C">
        <w:rPr>
          <w:rFonts w:asciiTheme="majorHAnsi" w:hAnsiTheme="majorHAnsi"/>
        </w:rPr>
        <w:t>z aktualnie obowiązującymi przepisami w zakresie wykonywania krajowego transportu drogowego osób.</w:t>
      </w:r>
    </w:p>
    <w:p w:rsidR="009970AB" w:rsidRPr="00EC5E4C" w:rsidRDefault="00744EFB" w:rsidP="00EA15DB">
      <w:pPr>
        <w:numPr>
          <w:ilvl w:val="0"/>
          <w:numId w:val="17"/>
        </w:numPr>
        <w:tabs>
          <w:tab w:val="left" w:pos="426"/>
        </w:tabs>
        <w:spacing w:before="60" w:after="60" w:line="276" w:lineRule="auto"/>
        <w:ind w:left="426" w:right="49" w:hanging="426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Usługa świadczona będzie wyłącznie w trakcie trwania roku szkolnego. Szczegółowe terminy rozpoczęcia oraz zakończenia dowozu dzieci do szkół określi Zamawiający</w:t>
      </w:r>
      <w:r w:rsidR="007A4B34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 xml:space="preserve">w porozumieniu </w:t>
      </w:r>
      <w:r w:rsidR="002A1CD8" w:rsidRPr="00EC5E4C">
        <w:rPr>
          <w:rFonts w:asciiTheme="majorHAnsi" w:hAnsiTheme="majorHAnsi"/>
        </w:rPr>
        <w:t xml:space="preserve">   </w:t>
      </w:r>
      <w:r w:rsidRPr="00EC5E4C">
        <w:rPr>
          <w:rFonts w:asciiTheme="majorHAnsi" w:hAnsiTheme="majorHAnsi"/>
        </w:rPr>
        <w:t>z Wykonawcą.</w:t>
      </w:r>
      <w:r w:rsidR="00F220EB" w:rsidRPr="00EC5E4C">
        <w:rPr>
          <w:rFonts w:asciiTheme="majorHAnsi" w:hAnsiTheme="majorHAnsi"/>
        </w:rPr>
        <w:t xml:space="preserve"> </w:t>
      </w:r>
    </w:p>
    <w:p w:rsidR="009970AB" w:rsidRPr="00EC5E4C" w:rsidRDefault="009970AB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>§2</w:t>
      </w:r>
    </w:p>
    <w:p w:rsidR="00F92982" w:rsidRPr="00EC5E4C" w:rsidRDefault="00F92982" w:rsidP="00EA15DB">
      <w:pPr>
        <w:spacing w:before="60" w:after="60" w:line="276" w:lineRule="auto"/>
        <w:ind w:right="49"/>
        <w:jc w:val="both"/>
        <w:rPr>
          <w:rFonts w:asciiTheme="majorHAnsi" w:hAnsiTheme="majorHAnsi"/>
          <w:bCs/>
        </w:rPr>
      </w:pPr>
      <w:r w:rsidRPr="00EC5E4C">
        <w:rPr>
          <w:rFonts w:asciiTheme="majorHAnsi" w:hAnsiTheme="majorHAnsi"/>
          <w:bCs/>
        </w:rPr>
        <w:lastRenderedPageBreak/>
        <w:t>Strony wskazują następujące osoby do nadzoru nad realizacją niniejszej umowy:</w:t>
      </w:r>
    </w:p>
    <w:p w:rsidR="00F92982" w:rsidRPr="00EC5E4C" w:rsidRDefault="00F92982" w:rsidP="00EA15DB">
      <w:pPr>
        <w:numPr>
          <w:ilvl w:val="0"/>
          <w:numId w:val="5"/>
        </w:numPr>
        <w:spacing w:before="60" w:after="60" w:line="276" w:lineRule="auto"/>
        <w:ind w:left="0" w:right="49" w:firstLine="0"/>
        <w:jc w:val="both"/>
        <w:rPr>
          <w:rFonts w:asciiTheme="majorHAnsi" w:hAnsiTheme="majorHAnsi"/>
          <w:bCs/>
        </w:rPr>
      </w:pPr>
      <w:r w:rsidRPr="00EC5E4C">
        <w:rPr>
          <w:rFonts w:asciiTheme="majorHAnsi" w:hAnsiTheme="majorHAnsi"/>
          <w:bCs/>
        </w:rPr>
        <w:t>Ze strony Zamawiającego</w:t>
      </w:r>
    </w:p>
    <w:p w:rsidR="00F92982" w:rsidRPr="00EC5E4C" w:rsidRDefault="00F92982" w:rsidP="00EA15DB">
      <w:pPr>
        <w:numPr>
          <w:ilvl w:val="0"/>
          <w:numId w:val="6"/>
        </w:numPr>
        <w:spacing w:before="60" w:after="60" w:line="276" w:lineRule="auto"/>
        <w:ind w:left="0" w:right="49" w:firstLine="0"/>
        <w:jc w:val="both"/>
        <w:rPr>
          <w:rFonts w:asciiTheme="majorHAnsi" w:hAnsiTheme="majorHAnsi"/>
          <w:bCs/>
        </w:rPr>
      </w:pPr>
      <w:r w:rsidRPr="00EC5E4C">
        <w:rPr>
          <w:rFonts w:asciiTheme="majorHAnsi" w:hAnsiTheme="majorHAnsi"/>
          <w:bCs/>
        </w:rPr>
        <w:t>w zakresie ….</w:t>
      </w:r>
    </w:p>
    <w:p w:rsidR="00F92982" w:rsidRPr="00EC5E4C" w:rsidRDefault="00F92982" w:rsidP="00EA15DB">
      <w:pPr>
        <w:numPr>
          <w:ilvl w:val="0"/>
          <w:numId w:val="6"/>
        </w:numPr>
        <w:spacing w:before="60" w:after="60" w:line="276" w:lineRule="auto"/>
        <w:ind w:left="0" w:right="49" w:firstLine="0"/>
        <w:jc w:val="both"/>
        <w:rPr>
          <w:rFonts w:asciiTheme="majorHAnsi" w:hAnsiTheme="majorHAnsi"/>
          <w:bCs/>
        </w:rPr>
      </w:pPr>
      <w:r w:rsidRPr="00EC5E4C">
        <w:rPr>
          <w:rFonts w:asciiTheme="majorHAnsi" w:hAnsiTheme="majorHAnsi"/>
          <w:bCs/>
        </w:rPr>
        <w:t>w zakresie …</w:t>
      </w:r>
    </w:p>
    <w:p w:rsidR="00F92982" w:rsidRPr="00EC5E4C" w:rsidRDefault="00F92982" w:rsidP="00EA15DB">
      <w:pPr>
        <w:numPr>
          <w:ilvl w:val="0"/>
          <w:numId w:val="5"/>
        </w:numPr>
        <w:spacing w:before="60" w:after="60" w:line="276" w:lineRule="auto"/>
        <w:ind w:left="0" w:right="49" w:firstLine="0"/>
        <w:jc w:val="both"/>
        <w:rPr>
          <w:rFonts w:asciiTheme="majorHAnsi" w:hAnsiTheme="majorHAnsi"/>
          <w:bCs/>
        </w:rPr>
      </w:pPr>
      <w:r w:rsidRPr="00EC5E4C">
        <w:rPr>
          <w:rFonts w:asciiTheme="majorHAnsi" w:hAnsiTheme="majorHAnsi"/>
          <w:bCs/>
        </w:rPr>
        <w:t>Ze strony Wykonawcy ….</w:t>
      </w:r>
    </w:p>
    <w:p w:rsidR="0023688D" w:rsidRPr="00EC5E4C" w:rsidRDefault="0023688D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>§3</w:t>
      </w:r>
    </w:p>
    <w:p w:rsidR="00535D01" w:rsidRPr="00EC5E4C" w:rsidRDefault="009970AB" w:rsidP="00EA15DB">
      <w:pPr>
        <w:pStyle w:val="Tekstpodstawowy"/>
        <w:numPr>
          <w:ilvl w:val="0"/>
          <w:numId w:val="19"/>
        </w:numPr>
        <w:spacing w:before="60" w:after="60" w:line="276" w:lineRule="auto"/>
        <w:ind w:left="426" w:right="49" w:hanging="426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>Wykonawca</w:t>
      </w:r>
      <w:r w:rsidRPr="00EC5E4C">
        <w:rPr>
          <w:rFonts w:asciiTheme="majorHAnsi" w:hAnsiTheme="majorHAnsi"/>
        </w:rPr>
        <w:t xml:space="preserve"> zobowiązuje się do</w:t>
      </w:r>
      <w:r w:rsidR="00653425" w:rsidRPr="00EC5E4C">
        <w:rPr>
          <w:rFonts w:asciiTheme="majorHAnsi" w:hAnsiTheme="majorHAnsi"/>
        </w:rPr>
        <w:t>:</w:t>
      </w:r>
    </w:p>
    <w:p w:rsidR="009970AB" w:rsidRPr="00EC5E4C" w:rsidRDefault="00653425" w:rsidP="00EA15DB">
      <w:pPr>
        <w:pStyle w:val="Tekstpodstawowy"/>
        <w:numPr>
          <w:ilvl w:val="0"/>
          <w:numId w:val="8"/>
        </w:numPr>
        <w:spacing w:before="60" w:after="60" w:line="276" w:lineRule="auto"/>
        <w:ind w:left="567" w:right="49" w:hanging="425"/>
        <w:rPr>
          <w:rFonts w:asciiTheme="majorHAnsi" w:hAnsiTheme="majorHAnsi"/>
        </w:rPr>
      </w:pPr>
      <w:r w:rsidRPr="00EC5E4C">
        <w:rPr>
          <w:rFonts w:asciiTheme="majorHAnsi" w:hAnsiTheme="majorHAnsi"/>
        </w:rPr>
        <w:t>s</w:t>
      </w:r>
      <w:r w:rsidR="009970AB" w:rsidRPr="00EC5E4C">
        <w:rPr>
          <w:rFonts w:asciiTheme="majorHAnsi" w:hAnsiTheme="majorHAnsi"/>
        </w:rPr>
        <w:t>umiennego wykonywania usługi, w tym przestrze</w:t>
      </w:r>
      <w:r w:rsidRPr="00EC5E4C">
        <w:rPr>
          <w:rFonts w:asciiTheme="majorHAnsi" w:hAnsiTheme="majorHAnsi"/>
        </w:rPr>
        <w:t>gania ustalonego rozkładu jazdy;</w:t>
      </w:r>
    </w:p>
    <w:p w:rsidR="009970AB" w:rsidRPr="00EC5E4C" w:rsidRDefault="00653425" w:rsidP="00EA15DB">
      <w:pPr>
        <w:pStyle w:val="Tekstpodstawowywcity"/>
        <w:numPr>
          <w:ilvl w:val="0"/>
          <w:numId w:val="8"/>
        </w:numPr>
        <w:tabs>
          <w:tab w:val="left" w:pos="284"/>
        </w:tabs>
        <w:spacing w:before="60" w:after="60" w:line="276" w:lineRule="auto"/>
        <w:ind w:left="567" w:right="49" w:hanging="425"/>
        <w:rPr>
          <w:rFonts w:asciiTheme="majorHAnsi" w:hAnsiTheme="majorHAnsi"/>
        </w:rPr>
      </w:pPr>
      <w:r w:rsidRPr="00EC5E4C">
        <w:rPr>
          <w:rFonts w:asciiTheme="majorHAnsi" w:hAnsiTheme="majorHAnsi"/>
        </w:rPr>
        <w:t>w</w:t>
      </w:r>
      <w:r w:rsidR="009970AB" w:rsidRPr="00EC5E4C">
        <w:rPr>
          <w:rFonts w:asciiTheme="majorHAnsi" w:hAnsiTheme="majorHAnsi"/>
        </w:rPr>
        <w:t xml:space="preserve"> razie uszkodzenia pojazd</w:t>
      </w:r>
      <w:r w:rsidR="00535D01" w:rsidRPr="00EC5E4C">
        <w:rPr>
          <w:rFonts w:asciiTheme="majorHAnsi" w:hAnsiTheme="majorHAnsi"/>
        </w:rPr>
        <w:t xml:space="preserve">u wykonującego przewóz uczniów </w:t>
      </w:r>
      <w:r w:rsidR="009970AB" w:rsidRPr="00EC5E4C">
        <w:rPr>
          <w:rFonts w:asciiTheme="majorHAnsi" w:hAnsiTheme="majorHAnsi"/>
        </w:rPr>
        <w:t xml:space="preserve">podstawienia autobusu zastępczego niezwłocznie po otrzymaniu wiadomości o tym zdarzeniu, jednak nie później niż </w:t>
      </w:r>
      <w:r w:rsidR="00531021" w:rsidRPr="00EC5E4C">
        <w:rPr>
          <w:rFonts w:asciiTheme="majorHAnsi" w:hAnsiTheme="majorHAnsi"/>
        </w:rPr>
        <w:t>…</w:t>
      </w:r>
      <w:r w:rsidR="002A1CD8" w:rsidRPr="00EC5E4C">
        <w:rPr>
          <w:rFonts w:asciiTheme="majorHAnsi" w:hAnsiTheme="majorHAnsi"/>
        </w:rPr>
        <w:t>.......</w:t>
      </w:r>
      <w:r w:rsidR="009970AB" w:rsidRPr="00EC5E4C">
        <w:rPr>
          <w:rFonts w:asciiTheme="majorHAnsi" w:hAnsiTheme="majorHAnsi"/>
        </w:rPr>
        <w:t xml:space="preserve"> min</w:t>
      </w:r>
      <w:r w:rsidRPr="00EC5E4C">
        <w:rPr>
          <w:rFonts w:asciiTheme="majorHAnsi" w:hAnsiTheme="majorHAnsi"/>
        </w:rPr>
        <w:t>ut od otrzymania w/w wiadomości;</w:t>
      </w:r>
      <w:r w:rsidR="009970AB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>p</w:t>
      </w:r>
      <w:r w:rsidR="009970AB" w:rsidRPr="00EC5E4C">
        <w:rPr>
          <w:rFonts w:asciiTheme="majorHAnsi" w:hAnsiTheme="majorHAnsi"/>
        </w:rPr>
        <w:t xml:space="preserve">o upływie w/w czasu </w:t>
      </w:r>
      <w:r w:rsidR="009970AB" w:rsidRPr="00EC5E4C">
        <w:rPr>
          <w:rFonts w:asciiTheme="majorHAnsi" w:hAnsiTheme="majorHAnsi"/>
          <w:bCs/>
        </w:rPr>
        <w:t>Zamawiający</w:t>
      </w:r>
      <w:r w:rsidR="009970AB" w:rsidRPr="00EC5E4C">
        <w:rPr>
          <w:rFonts w:asciiTheme="majorHAnsi" w:hAnsiTheme="majorHAnsi"/>
        </w:rPr>
        <w:t xml:space="preserve"> ma prawo skorzy</w:t>
      </w:r>
      <w:r w:rsidRPr="00EC5E4C">
        <w:rPr>
          <w:rFonts w:asciiTheme="majorHAnsi" w:hAnsiTheme="majorHAnsi"/>
        </w:rPr>
        <w:t xml:space="preserve">stać z usług innego przewoźnika i obciążenia Wykonawcy </w:t>
      </w:r>
      <w:r w:rsidR="009970AB" w:rsidRPr="00EC5E4C">
        <w:rPr>
          <w:rFonts w:asciiTheme="majorHAnsi" w:hAnsiTheme="majorHAnsi"/>
        </w:rPr>
        <w:t>ko</w:t>
      </w:r>
      <w:r w:rsidRPr="00EC5E4C">
        <w:rPr>
          <w:rFonts w:asciiTheme="majorHAnsi" w:hAnsiTheme="majorHAnsi"/>
        </w:rPr>
        <w:t>sztem najmu innego przewoźnika; t</w:t>
      </w:r>
      <w:r w:rsidR="009970AB" w:rsidRPr="00EC5E4C">
        <w:rPr>
          <w:rFonts w:asciiTheme="majorHAnsi" w:hAnsiTheme="majorHAnsi"/>
        </w:rPr>
        <w:t xml:space="preserve">akie same prawa przysługują </w:t>
      </w:r>
      <w:r w:rsidR="009970AB" w:rsidRPr="00EC5E4C">
        <w:rPr>
          <w:rFonts w:asciiTheme="majorHAnsi" w:hAnsiTheme="majorHAnsi"/>
          <w:bCs/>
        </w:rPr>
        <w:t xml:space="preserve">Zamawiającemu </w:t>
      </w:r>
      <w:r w:rsidR="009970AB" w:rsidRPr="00EC5E4C">
        <w:rPr>
          <w:rFonts w:asciiTheme="majorHAnsi" w:hAnsiTheme="majorHAnsi"/>
        </w:rPr>
        <w:t>w przypadku spóźnie</w:t>
      </w:r>
      <w:r w:rsidR="00325168" w:rsidRPr="00EC5E4C">
        <w:rPr>
          <w:rFonts w:asciiTheme="majorHAnsi" w:hAnsiTheme="majorHAnsi"/>
        </w:rPr>
        <w:t xml:space="preserve">nia się autobusu z przyjazdem </w:t>
      </w:r>
      <w:r w:rsidR="00E94254" w:rsidRPr="00EC5E4C">
        <w:rPr>
          <w:rFonts w:asciiTheme="majorHAnsi" w:hAnsiTheme="majorHAnsi"/>
        </w:rPr>
        <w:t>na przystanek;  k</w:t>
      </w:r>
      <w:r w:rsidR="009970AB" w:rsidRPr="00EC5E4C">
        <w:rPr>
          <w:rFonts w:asciiTheme="majorHAnsi" w:hAnsiTheme="majorHAnsi"/>
        </w:rPr>
        <w:t xml:space="preserve">ażdorazowo </w:t>
      </w:r>
      <w:r w:rsidR="009970AB" w:rsidRPr="00EC5E4C">
        <w:rPr>
          <w:rFonts w:asciiTheme="majorHAnsi" w:hAnsiTheme="majorHAnsi"/>
          <w:bCs/>
        </w:rPr>
        <w:t xml:space="preserve">Wykonawca </w:t>
      </w:r>
      <w:r w:rsidR="009970AB" w:rsidRPr="00EC5E4C">
        <w:rPr>
          <w:rFonts w:asciiTheme="majorHAnsi" w:hAnsiTheme="majorHAnsi"/>
        </w:rPr>
        <w:t>będzie informowany o za</w:t>
      </w:r>
      <w:r w:rsidR="00B277EF" w:rsidRPr="00EC5E4C">
        <w:rPr>
          <w:rFonts w:asciiTheme="majorHAnsi" w:hAnsiTheme="majorHAnsi"/>
        </w:rPr>
        <w:t xml:space="preserve">kłóceniach w realizacji usługi </w:t>
      </w:r>
      <w:r w:rsidR="009970AB" w:rsidRPr="00EC5E4C">
        <w:rPr>
          <w:rFonts w:asciiTheme="majorHAnsi" w:hAnsiTheme="majorHAnsi"/>
        </w:rPr>
        <w:t xml:space="preserve">i wysokości potrąceń z </w:t>
      </w:r>
      <w:r w:rsidR="00360488" w:rsidRPr="00EC5E4C">
        <w:rPr>
          <w:rFonts w:asciiTheme="majorHAnsi" w:hAnsiTheme="majorHAnsi"/>
        </w:rPr>
        <w:t>tytułu najmu innego przewoźnika;</w:t>
      </w:r>
    </w:p>
    <w:p w:rsidR="00360488" w:rsidRPr="00EC5E4C" w:rsidRDefault="00360488" w:rsidP="00EA15DB">
      <w:pPr>
        <w:numPr>
          <w:ilvl w:val="0"/>
          <w:numId w:val="8"/>
        </w:numPr>
        <w:tabs>
          <w:tab w:val="left" w:pos="284"/>
        </w:tabs>
        <w:spacing w:before="60" w:after="60" w:line="276" w:lineRule="auto"/>
        <w:ind w:left="567" w:right="49" w:hanging="425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przedłożenia Zamawiającemu w terminie do 30 dni od daty podpisania umowy zezwolenia na wykonywanie regularnych przewozów osób w krajowym transporcie drogowym;</w:t>
      </w:r>
    </w:p>
    <w:p w:rsidR="00360488" w:rsidRPr="00EC5E4C" w:rsidRDefault="00360488" w:rsidP="00EA15DB">
      <w:pPr>
        <w:numPr>
          <w:ilvl w:val="0"/>
          <w:numId w:val="8"/>
        </w:numPr>
        <w:spacing w:before="60" w:after="60" w:line="276" w:lineRule="auto"/>
        <w:ind w:left="567" w:right="49" w:hanging="425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zapewnienia odpowiednich warunków przewozu w szczególności:</w:t>
      </w:r>
    </w:p>
    <w:p w:rsidR="00360488" w:rsidRPr="00EC5E4C" w:rsidRDefault="00360488" w:rsidP="00EA15DB">
      <w:pPr>
        <w:numPr>
          <w:ilvl w:val="0"/>
          <w:numId w:val="9"/>
        </w:numPr>
        <w:tabs>
          <w:tab w:val="left" w:pos="993"/>
        </w:tabs>
        <w:spacing w:before="60" w:after="60" w:line="276" w:lineRule="auto"/>
        <w:ind w:left="993" w:right="49" w:hanging="426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zapewnienia wszystkim dzieciom miejsc siedzących,</w:t>
      </w:r>
    </w:p>
    <w:p w:rsidR="00360488" w:rsidRPr="00EC5E4C" w:rsidRDefault="00360488" w:rsidP="00EA15DB">
      <w:pPr>
        <w:numPr>
          <w:ilvl w:val="0"/>
          <w:numId w:val="9"/>
        </w:numPr>
        <w:tabs>
          <w:tab w:val="left" w:pos="993"/>
        </w:tabs>
        <w:spacing w:before="60" w:after="60" w:line="276" w:lineRule="auto"/>
        <w:ind w:left="993" w:right="49" w:hanging="426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wykonywania usługi wyłącznie sprawnymi pojazdami, spełniającymi wszelkie wymogi w zakresie stanu technicznego</w:t>
      </w:r>
      <w:r w:rsidR="00FF679C" w:rsidRPr="00EC5E4C">
        <w:rPr>
          <w:rFonts w:asciiTheme="majorHAnsi" w:hAnsiTheme="majorHAnsi"/>
        </w:rPr>
        <w:t>,</w:t>
      </w:r>
    </w:p>
    <w:p w:rsidR="00360488" w:rsidRPr="00EC5E4C" w:rsidRDefault="00360488" w:rsidP="00EA15DB">
      <w:pPr>
        <w:numPr>
          <w:ilvl w:val="0"/>
          <w:numId w:val="9"/>
        </w:numPr>
        <w:tabs>
          <w:tab w:val="left" w:pos="993"/>
        </w:tabs>
        <w:spacing w:before="60" w:after="60" w:line="276" w:lineRule="auto"/>
        <w:ind w:left="993" w:right="49" w:hanging="426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zachowania ciągłości umów ubezpieczenia w zakresie pełnej odpowiedzialności za przewożone osoby i rzeczy,</w:t>
      </w:r>
    </w:p>
    <w:p w:rsidR="00360488" w:rsidRPr="00EC5E4C" w:rsidRDefault="00360488" w:rsidP="00EA15DB">
      <w:pPr>
        <w:numPr>
          <w:ilvl w:val="0"/>
          <w:numId w:val="9"/>
        </w:numPr>
        <w:tabs>
          <w:tab w:val="left" w:pos="993"/>
        </w:tabs>
        <w:spacing w:before="60" w:after="60" w:line="276" w:lineRule="auto"/>
        <w:ind w:left="993" w:right="49" w:hanging="426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poinformowania Zamawiającego o każdej zmianie w </w:t>
      </w:r>
      <w:r w:rsidR="00786BCE" w:rsidRPr="00EC5E4C">
        <w:rPr>
          <w:rFonts w:asciiTheme="majorHAnsi" w:hAnsiTheme="majorHAnsi"/>
        </w:rPr>
        <w:t>zakresie ubezpieczenia pojazdów;</w:t>
      </w:r>
    </w:p>
    <w:p w:rsidR="00786BCE" w:rsidRPr="00EC5E4C" w:rsidRDefault="00786BCE" w:rsidP="00EA15DB">
      <w:pPr>
        <w:numPr>
          <w:ilvl w:val="0"/>
          <w:numId w:val="8"/>
        </w:numPr>
        <w:tabs>
          <w:tab w:val="left" w:pos="567"/>
        </w:tabs>
        <w:spacing w:before="60" w:after="60" w:line="276" w:lineRule="auto"/>
        <w:ind w:left="567" w:right="49" w:hanging="425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dostarczenia do szkół biletów miesięcznych uprawniających uczniów do przewozu.</w:t>
      </w:r>
    </w:p>
    <w:p w:rsidR="002A1CD8" w:rsidRPr="00EC5E4C" w:rsidRDefault="002A1CD8" w:rsidP="00EA15DB">
      <w:pPr>
        <w:tabs>
          <w:tab w:val="left" w:pos="284"/>
        </w:tabs>
        <w:spacing w:before="60" w:after="60" w:line="276" w:lineRule="auto"/>
        <w:ind w:right="49"/>
        <w:jc w:val="both"/>
        <w:rPr>
          <w:rFonts w:asciiTheme="majorHAnsi" w:hAnsiTheme="majorHAnsi"/>
        </w:rPr>
      </w:pPr>
    </w:p>
    <w:p w:rsidR="009970AB" w:rsidRPr="00EC5E4C" w:rsidRDefault="00360488" w:rsidP="00EA15DB">
      <w:pPr>
        <w:pStyle w:val="Tekstpodstawowywcity"/>
        <w:numPr>
          <w:ilvl w:val="0"/>
          <w:numId w:val="19"/>
        </w:numPr>
        <w:tabs>
          <w:tab w:val="left" w:pos="284"/>
        </w:tabs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>Wykonawca</w:t>
      </w:r>
      <w:r w:rsidR="009970AB" w:rsidRPr="00EC5E4C">
        <w:rPr>
          <w:rFonts w:asciiTheme="majorHAnsi" w:hAnsiTheme="majorHAnsi"/>
        </w:rPr>
        <w:t xml:space="preserve"> nie ponosi odpowiedzialności za niewy</w:t>
      </w:r>
      <w:r w:rsidR="006A60C0" w:rsidRPr="00EC5E4C">
        <w:rPr>
          <w:rFonts w:asciiTheme="majorHAnsi" w:hAnsiTheme="majorHAnsi"/>
        </w:rPr>
        <w:t xml:space="preserve">konanie lub opóźnienie przewozu </w:t>
      </w:r>
      <w:r w:rsidR="009970AB" w:rsidRPr="00EC5E4C">
        <w:rPr>
          <w:rFonts w:asciiTheme="majorHAnsi" w:hAnsiTheme="majorHAnsi"/>
        </w:rPr>
        <w:t xml:space="preserve">wskutek działania siły wyższej takiej jak: </w:t>
      </w:r>
    </w:p>
    <w:p w:rsidR="009970AB" w:rsidRPr="00EC5E4C" w:rsidRDefault="00CB56E2" w:rsidP="00EA15DB">
      <w:pPr>
        <w:numPr>
          <w:ilvl w:val="1"/>
          <w:numId w:val="9"/>
        </w:numPr>
        <w:spacing w:before="60" w:after="60" w:line="276" w:lineRule="auto"/>
        <w:ind w:left="993" w:right="49" w:hanging="426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wypadek drogowy na trasie przejazdu autobusu</w:t>
      </w:r>
      <w:r w:rsidR="00ED763E" w:rsidRPr="00EC5E4C">
        <w:rPr>
          <w:rFonts w:asciiTheme="majorHAnsi" w:hAnsiTheme="majorHAnsi"/>
        </w:rPr>
        <w:t>,</w:t>
      </w:r>
    </w:p>
    <w:p w:rsidR="009970AB" w:rsidRPr="00EC5E4C" w:rsidRDefault="009970AB" w:rsidP="00EA15DB">
      <w:pPr>
        <w:pStyle w:val="Tekstpodstawowywcity3"/>
        <w:numPr>
          <w:ilvl w:val="1"/>
          <w:numId w:val="9"/>
        </w:numPr>
        <w:spacing w:before="60" w:after="60" w:line="276" w:lineRule="auto"/>
        <w:ind w:left="993" w:right="49" w:hanging="426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złe warunki atmosferyczne (mgła, zamiecie śnieżne, gołoledź, nieprzejezdność drogi, remonty itp.).</w:t>
      </w:r>
    </w:p>
    <w:p w:rsidR="009970AB" w:rsidRPr="00EC5E4C" w:rsidRDefault="00194E56" w:rsidP="00EA15DB">
      <w:pPr>
        <w:spacing w:before="60" w:after="60" w:line="276" w:lineRule="auto"/>
        <w:ind w:left="567"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O niemożliwości wykonania kursu</w:t>
      </w:r>
      <w:r w:rsidR="009970AB" w:rsidRPr="00EC5E4C">
        <w:rPr>
          <w:rFonts w:asciiTheme="majorHAnsi" w:hAnsiTheme="majorHAnsi"/>
        </w:rPr>
        <w:t xml:space="preserve"> należy niezwłocznie powiadomić </w:t>
      </w:r>
      <w:r w:rsidR="00EA15DB" w:rsidRPr="00EC5E4C">
        <w:rPr>
          <w:rFonts w:asciiTheme="majorHAnsi" w:hAnsiTheme="majorHAnsi"/>
        </w:rPr>
        <w:t>Inspektora</w:t>
      </w:r>
      <w:r w:rsidR="009970AB" w:rsidRPr="00EC5E4C">
        <w:rPr>
          <w:rFonts w:asciiTheme="majorHAnsi" w:hAnsiTheme="majorHAnsi"/>
        </w:rPr>
        <w:t xml:space="preserve"> </w:t>
      </w:r>
      <w:r w:rsidR="006A60C0" w:rsidRPr="00EC5E4C">
        <w:rPr>
          <w:rFonts w:asciiTheme="majorHAnsi" w:hAnsiTheme="majorHAnsi"/>
        </w:rPr>
        <w:t>ds.</w:t>
      </w:r>
      <w:r w:rsidR="00177628" w:rsidRPr="00EC5E4C">
        <w:rPr>
          <w:rFonts w:asciiTheme="majorHAnsi" w:hAnsiTheme="majorHAnsi"/>
        </w:rPr>
        <w:t xml:space="preserve"> Oświaty</w:t>
      </w:r>
      <w:r w:rsidR="009970AB" w:rsidRPr="00EC5E4C">
        <w:rPr>
          <w:rFonts w:asciiTheme="majorHAnsi" w:hAnsiTheme="majorHAnsi"/>
        </w:rPr>
        <w:t xml:space="preserve"> w </w:t>
      </w:r>
      <w:r w:rsidR="00EA15DB" w:rsidRPr="00EC5E4C">
        <w:rPr>
          <w:rFonts w:asciiTheme="majorHAnsi" w:hAnsiTheme="majorHAnsi"/>
        </w:rPr>
        <w:t>Urzędzie Miejskim w Białym Borze</w:t>
      </w:r>
      <w:r w:rsidR="009970AB" w:rsidRPr="00EC5E4C">
        <w:rPr>
          <w:rFonts w:asciiTheme="majorHAnsi" w:hAnsiTheme="majorHAnsi"/>
        </w:rPr>
        <w:t>.</w:t>
      </w:r>
    </w:p>
    <w:p w:rsidR="00C66596" w:rsidRPr="00EC5E4C" w:rsidRDefault="00C66596" w:rsidP="00EA15DB">
      <w:pPr>
        <w:numPr>
          <w:ilvl w:val="0"/>
          <w:numId w:val="19"/>
        </w:numPr>
        <w:tabs>
          <w:tab w:val="left" w:pos="284"/>
        </w:tabs>
        <w:spacing w:before="60" w:after="60" w:line="276" w:lineRule="auto"/>
        <w:ind w:left="284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Wykonawcę obciążają wszelkie koszty, jakie obciążają przewoźnika związane ze spełnieniem wymogów wynikających z powszechnie obowiązujących przepisów p</w:t>
      </w:r>
      <w:r w:rsidR="00286F9B" w:rsidRPr="00EC5E4C">
        <w:rPr>
          <w:rFonts w:asciiTheme="majorHAnsi" w:hAnsiTheme="majorHAnsi"/>
        </w:rPr>
        <w:t>r</w:t>
      </w:r>
      <w:r w:rsidRPr="00EC5E4C">
        <w:rPr>
          <w:rFonts w:asciiTheme="majorHAnsi" w:hAnsiTheme="majorHAnsi"/>
        </w:rPr>
        <w:t xml:space="preserve">awa </w:t>
      </w:r>
      <w:r w:rsidRPr="00EC5E4C">
        <w:rPr>
          <w:rFonts w:asciiTheme="majorHAnsi" w:hAnsiTheme="majorHAnsi"/>
        </w:rPr>
        <w:lastRenderedPageBreak/>
        <w:t>niezbędnych do prawidłowego i zgodnego z tymi przepisami świadczenia transportu drogowego.</w:t>
      </w:r>
    </w:p>
    <w:p w:rsidR="009970AB" w:rsidRPr="00EC5E4C" w:rsidRDefault="009970AB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>§4</w:t>
      </w:r>
    </w:p>
    <w:p w:rsidR="009970AB" w:rsidRPr="00EC5E4C" w:rsidRDefault="009970AB" w:rsidP="00EA15DB">
      <w:pPr>
        <w:pStyle w:val="Tekstpodstawowywcity"/>
        <w:numPr>
          <w:ilvl w:val="6"/>
          <w:numId w:val="9"/>
        </w:numPr>
        <w:tabs>
          <w:tab w:val="left" w:pos="284"/>
        </w:tabs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Rozliczenie usługi dowozu dzieci </w:t>
      </w:r>
      <w:r w:rsidR="00A42729" w:rsidRPr="00EC5E4C">
        <w:rPr>
          <w:rFonts w:asciiTheme="majorHAnsi" w:hAnsiTheme="majorHAnsi"/>
        </w:rPr>
        <w:t>do szkół położonych na terenie g</w:t>
      </w:r>
      <w:r w:rsidRPr="00EC5E4C">
        <w:rPr>
          <w:rFonts w:asciiTheme="majorHAnsi" w:hAnsiTheme="majorHAnsi"/>
        </w:rPr>
        <w:t xml:space="preserve">miny </w:t>
      </w:r>
      <w:r w:rsidR="006444B3" w:rsidRPr="00EC5E4C">
        <w:rPr>
          <w:rFonts w:asciiTheme="majorHAnsi" w:hAnsiTheme="majorHAnsi"/>
        </w:rPr>
        <w:t xml:space="preserve">Biały Bór </w:t>
      </w:r>
      <w:r w:rsidRPr="00EC5E4C">
        <w:rPr>
          <w:rFonts w:asciiTheme="majorHAnsi" w:hAnsiTheme="majorHAnsi"/>
        </w:rPr>
        <w:t>będzie prowadzone na podstawie ilości wydanych biletów miesięcznych</w:t>
      </w:r>
      <w:r w:rsidR="00594EC6" w:rsidRPr="00EC5E4C">
        <w:rPr>
          <w:rFonts w:asciiTheme="majorHAnsi" w:hAnsiTheme="majorHAnsi"/>
        </w:rPr>
        <w:t>.</w:t>
      </w:r>
    </w:p>
    <w:p w:rsidR="009970AB" w:rsidRPr="00EC5E4C" w:rsidRDefault="00A42729" w:rsidP="00EA15DB">
      <w:pPr>
        <w:pStyle w:val="Tekstpodstawowywcity"/>
        <w:numPr>
          <w:ilvl w:val="6"/>
          <w:numId w:val="9"/>
        </w:numPr>
        <w:tabs>
          <w:tab w:val="left" w:pos="284"/>
        </w:tabs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Strony ustalają </w:t>
      </w:r>
      <w:r w:rsidR="009970AB" w:rsidRPr="00EC5E4C">
        <w:rPr>
          <w:rFonts w:asciiTheme="majorHAnsi" w:hAnsiTheme="majorHAnsi"/>
        </w:rPr>
        <w:t xml:space="preserve">jednostkowe stawki biletów miesięcznych zgodnie z załącznikiem </w:t>
      </w:r>
      <w:r w:rsidRPr="00EC5E4C">
        <w:rPr>
          <w:rFonts w:asciiTheme="majorHAnsi" w:hAnsiTheme="majorHAnsi"/>
        </w:rPr>
        <w:t xml:space="preserve">nr 1 do </w:t>
      </w:r>
      <w:r w:rsidR="00594EC6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>SIWZ – Formularzem ofertowym.</w:t>
      </w:r>
    </w:p>
    <w:p w:rsidR="00594EC6" w:rsidRPr="00EC5E4C" w:rsidRDefault="00594EC6" w:rsidP="00EA15DB">
      <w:pPr>
        <w:pStyle w:val="Tekstpodstawowywcity"/>
        <w:numPr>
          <w:ilvl w:val="6"/>
          <w:numId w:val="9"/>
        </w:numPr>
        <w:tabs>
          <w:tab w:val="left" w:pos="284"/>
        </w:tabs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Zamawiający zobowiązuje się w okresie trwania umowy nabywać co miesiąc w okresie</w:t>
      </w:r>
      <w:r w:rsidR="002A1CD8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>IX–VI każdego roku szkolnego ulgowe bilety miesięczne</w:t>
      </w:r>
      <w:r w:rsidR="007F6D11" w:rsidRPr="00EC5E4C">
        <w:rPr>
          <w:rFonts w:asciiTheme="majorHAnsi" w:hAnsiTheme="majorHAnsi"/>
        </w:rPr>
        <w:t>; określenie liczby biletów na dany miesiąc dokonywane będzie w zamówieniu miesięcznym składanym do 20-tego dnia miesiąca poprzedzającego miesiąc realizacji usługi.</w:t>
      </w:r>
    </w:p>
    <w:p w:rsidR="00594EC6" w:rsidRPr="00EC5E4C" w:rsidRDefault="009970AB" w:rsidP="00EA15DB">
      <w:pPr>
        <w:pStyle w:val="Tekstpodstawowywcity"/>
        <w:numPr>
          <w:ilvl w:val="6"/>
          <w:numId w:val="9"/>
        </w:numPr>
        <w:tabs>
          <w:tab w:val="left" w:pos="284"/>
        </w:tabs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Należność za wykonane usługi będzie płatna w okresach miesięcznych w terminie 30 </w:t>
      </w:r>
      <w:r w:rsidR="00F220EB" w:rsidRPr="00EC5E4C">
        <w:rPr>
          <w:rFonts w:asciiTheme="majorHAnsi" w:hAnsiTheme="majorHAnsi"/>
        </w:rPr>
        <w:t>dni od dnia otrzymania faktury przelewem na wskazane przez Wykonawcę konto.</w:t>
      </w:r>
    </w:p>
    <w:p w:rsidR="009970AB" w:rsidRPr="00EC5E4C" w:rsidRDefault="009970AB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>§5</w:t>
      </w:r>
    </w:p>
    <w:p w:rsidR="009970AB" w:rsidRPr="00EC5E4C" w:rsidRDefault="009970AB" w:rsidP="009477C2">
      <w:pPr>
        <w:numPr>
          <w:ilvl w:val="0"/>
          <w:numId w:val="25"/>
        </w:numPr>
        <w:tabs>
          <w:tab w:val="left" w:pos="284"/>
        </w:tabs>
        <w:spacing w:before="60" w:after="60" w:line="276" w:lineRule="auto"/>
        <w:ind w:left="284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>Zamawiającemu</w:t>
      </w:r>
      <w:r w:rsidRPr="00EC5E4C">
        <w:rPr>
          <w:rFonts w:asciiTheme="majorHAnsi" w:hAnsiTheme="majorHAnsi"/>
        </w:rPr>
        <w:t xml:space="preserve"> przysługuje prawo do odstąpienia od umowy</w:t>
      </w:r>
      <w:r w:rsidR="00D24E51" w:rsidRPr="00EC5E4C">
        <w:rPr>
          <w:rFonts w:asciiTheme="majorHAnsi" w:hAnsiTheme="majorHAnsi"/>
        </w:rPr>
        <w:t xml:space="preserve"> ze skutkiem na koniec miesiąca kalendarzowego</w:t>
      </w:r>
      <w:r w:rsidRPr="00EC5E4C">
        <w:rPr>
          <w:rFonts w:asciiTheme="majorHAnsi" w:hAnsiTheme="majorHAnsi"/>
        </w:rPr>
        <w:t>:</w:t>
      </w:r>
    </w:p>
    <w:p w:rsidR="009970AB" w:rsidRPr="00EC5E4C" w:rsidRDefault="00D06C22" w:rsidP="009477C2">
      <w:pPr>
        <w:numPr>
          <w:ilvl w:val="0"/>
          <w:numId w:val="26"/>
        </w:numPr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w</w:t>
      </w:r>
      <w:r w:rsidR="009970AB" w:rsidRPr="00EC5E4C">
        <w:rPr>
          <w:rFonts w:asciiTheme="majorHAnsi" w:hAnsiTheme="majorHAnsi"/>
        </w:rPr>
        <w:t xml:space="preserve"> razie zaistnienia istotnej zmiany okoliczności powodującej, że wykonanie umowy  nie leży w interesie publicznym, czego nie można było przewidzieć w chwili zawarcia umowy</w:t>
      </w:r>
      <w:r w:rsidRPr="00EC5E4C">
        <w:rPr>
          <w:rFonts w:asciiTheme="majorHAnsi" w:hAnsiTheme="majorHAnsi"/>
        </w:rPr>
        <w:t>; w</w:t>
      </w:r>
      <w:r w:rsidR="009970AB" w:rsidRPr="00EC5E4C">
        <w:rPr>
          <w:rFonts w:asciiTheme="majorHAnsi" w:hAnsiTheme="majorHAnsi"/>
        </w:rPr>
        <w:t xml:space="preserve"> takim przypadku </w:t>
      </w:r>
      <w:r w:rsidR="009970AB" w:rsidRPr="00EC5E4C">
        <w:rPr>
          <w:rFonts w:asciiTheme="majorHAnsi" w:hAnsiTheme="majorHAnsi"/>
          <w:bCs/>
        </w:rPr>
        <w:t xml:space="preserve">Wykonawca </w:t>
      </w:r>
      <w:r w:rsidR="009970AB" w:rsidRPr="00EC5E4C">
        <w:rPr>
          <w:rFonts w:asciiTheme="majorHAnsi" w:hAnsiTheme="majorHAnsi"/>
        </w:rPr>
        <w:t xml:space="preserve">może żądać jedynie wynagrodzenia należnego mu </w:t>
      </w:r>
      <w:r w:rsidRPr="00EC5E4C">
        <w:rPr>
          <w:rFonts w:asciiTheme="majorHAnsi" w:hAnsiTheme="majorHAnsi"/>
        </w:rPr>
        <w:t>z tytułu wykonania części umowy;</w:t>
      </w:r>
    </w:p>
    <w:p w:rsidR="009970AB" w:rsidRPr="00EC5E4C" w:rsidRDefault="00D06C22" w:rsidP="009477C2">
      <w:pPr>
        <w:numPr>
          <w:ilvl w:val="0"/>
          <w:numId w:val="26"/>
        </w:numPr>
        <w:spacing w:before="60" w:after="60" w:line="276" w:lineRule="auto"/>
        <w:ind w:left="426" w:right="49" w:hanging="284"/>
        <w:jc w:val="both"/>
        <w:rPr>
          <w:rFonts w:asciiTheme="majorHAnsi" w:hAnsiTheme="majorHAnsi"/>
          <w:bCs/>
        </w:rPr>
      </w:pPr>
      <w:r w:rsidRPr="00EC5E4C">
        <w:rPr>
          <w:rFonts w:asciiTheme="majorHAnsi" w:hAnsiTheme="majorHAnsi"/>
        </w:rPr>
        <w:t>w</w:t>
      </w:r>
      <w:r w:rsidR="009970AB" w:rsidRPr="00EC5E4C">
        <w:rPr>
          <w:rFonts w:asciiTheme="majorHAnsi" w:hAnsiTheme="majorHAnsi"/>
        </w:rPr>
        <w:t xml:space="preserve"> przypadku likwidacji </w:t>
      </w:r>
      <w:r w:rsidR="009970AB" w:rsidRPr="00EC5E4C">
        <w:rPr>
          <w:rFonts w:asciiTheme="majorHAnsi" w:hAnsiTheme="majorHAnsi"/>
          <w:bCs/>
        </w:rPr>
        <w:t>Wykonawcy</w:t>
      </w:r>
      <w:r w:rsidR="009970AB" w:rsidRPr="00EC5E4C">
        <w:rPr>
          <w:rFonts w:asciiTheme="majorHAnsi" w:hAnsiTheme="majorHAnsi"/>
        </w:rPr>
        <w:t xml:space="preserve">, ogłoszenia jego upadłości, rozwiązania firmy </w:t>
      </w:r>
      <w:r w:rsidR="009970AB" w:rsidRPr="00EC5E4C">
        <w:rPr>
          <w:rFonts w:asciiTheme="majorHAnsi" w:hAnsiTheme="majorHAnsi"/>
          <w:bCs/>
        </w:rPr>
        <w:t xml:space="preserve">Wykonawcy </w:t>
      </w:r>
      <w:r w:rsidR="009970AB" w:rsidRPr="00EC5E4C">
        <w:rPr>
          <w:rFonts w:asciiTheme="majorHAnsi" w:hAnsiTheme="majorHAnsi"/>
        </w:rPr>
        <w:t xml:space="preserve">oraz wydania nakazu zajęcia majątku </w:t>
      </w:r>
      <w:r w:rsidRPr="00EC5E4C">
        <w:rPr>
          <w:rFonts w:asciiTheme="majorHAnsi" w:hAnsiTheme="majorHAnsi"/>
          <w:bCs/>
        </w:rPr>
        <w:t>Wykonawcy;</w:t>
      </w:r>
    </w:p>
    <w:p w:rsidR="009970AB" w:rsidRPr="00EC5E4C" w:rsidRDefault="00D06C22" w:rsidP="009477C2">
      <w:pPr>
        <w:numPr>
          <w:ilvl w:val="0"/>
          <w:numId w:val="26"/>
        </w:numPr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j</w:t>
      </w:r>
      <w:r w:rsidR="009970AB" w:rsidRPr="00EC5E4C">
        <w:rPr>
          <w:rFonts w:asciiTheme="majorHAnsi" w:hAnsiTheme="majorHAnsi"/>
        </w:rPr>
        <w:t xml:space="preserve">eżeli </w:t>
      </w:r>
      <w:r w:rsidR="009970AB" w:rsidRPr="00EC5E4C">
        <w:rPr>
          <w:rFonts w:asciiTheme="majorHAnsi" w:hAnsiTheme="majorHAnsi"/>
          <w:bCs/>
        </w:rPr>
        <w:t>Wykonawca</w:t>
      </w:r>
      <w:r w:rsidR="009970AB" w:rsidRPr="00EC5E4C">
        <w:rPr>
          <w:rFonts w:asciiTheme="majorHAnsi" w:hAnsiTheme="majorHAnsi"/>
        </w:rPr>
        <w:t xml:space="preserve"> wykonuje usługę nierzeteln</w:t>
      </w:r>
      <w:r w:rsidR="007B44A3" w:rsidRPr="00EC5E4C">
        <w:rPr>
          <w:rFonts w:asciiTheme="majorHAnsi" w:hAnsiTheme="majorHAnsi"/>
        </w:rPr>
        <w:t xml:space="preserve">ie i mimo dwukrotnego pisemnego </w:t>
      </w:r>
      <w:r w:rsidR="009970AB" w:rsidRPr="00EC5E4C">
        <w:rPr>
          <w:rFonts w:asciiTheme="majorHAnsi" w:hAnsiTheme="majorHAnsi"/>
        </w:rPr>
        <w:t>ostrzeżenia nie zmienia sposobu jej wykonywania.</w:t>
      </w:r>
    </w:p>
    <w:p w:rsidR="009970AB" w:rsidRPr="00EC5E4C" w:rsidRDefault="009970AB" w:rsidP="009477C2">
      <w:pPr>
        <w:pStyle w:val="Tekstpodstawowywcity"/>
        <w:numPr>
          <w:ilvl w:val="0"/>
          <w:numId w:val="25"/>
        </w:numPr>
        <w:tabs>
          <w:tab w:val="left" w:pos="284"/>
        </w:tabs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W przypadku zaistnienia przesłanek do odstąpienia od umowy, </w:t>
      </w:r>
      <w:r w:rsidRPr="00EC5E4C">
        <w:rPr>
          <w:rFonts w:asciiTheme="majorHAnsi" w:hAnsiTheme="majorHAnsi"/>
          <w:bCs/>
        </w:rPr>
        <w:t>Zamawiający</w:t>
      </w:r>
      <w:r w:rsidRPr="00EC5E4C">
        <w:rPr>
          <w:rFonts w:asciiTheme="majorHAnsi" w:hAnsiTheme="majorHAnsi"/>
        </w:rPr>
        <w:t xml:space="preserve"> </w:t>
      </w:r>
      <w:r w:rsidR="004F7F61" w:rsidRPr="00EC5E4C">
        <w:rPr>
          <w:rFonts w:asciiTheme="majorHAnsi" w:hAnsiTheme="majorHAnsi"/>
        </w:rPr>
        <w:t xml:space="preserve">składa Wykonawcy pisemne oświadczenie o odstąpieniu od umowy. </w:t>
      </w:r>
    </w:p>
    <w:p w:rsidR="009970AB" w:rsidRPr="00EC5E4C" w:rsidRDefault="009970AB" w:rsidP="009477C2">
      <w:pPr>
        <w:pStyle w:val="Tekstpodstawowywcity"/>
        <w:numPr>
          <w:ilvl w:val="0"/>
          <w:numId w:val="25"/>
        </w:numPr>
        <w:tabs>
          <w:tab w:val="left" w:pos="284"/>
        </w:tabs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>Zamawiający</w:t>
      </w:r>
      <w:r w:rsidRPr="00EC5E4C">
        <w:rPr>
          <w:rFonts w:asciiTheme="majorHAnsi" w:hAnsiTheme="majorHAnsi"/>
        </w:rPr>
        <w:t xml:space="preserve"> przewiduje wprowadzanie wszelkich korzystnych dla </w:t>
      </w:r>
      <w:r w:rsidRPr="00EC5E4C">
        <w:rPr>
          <w:rFonts w:asciiTheme="majorHAnsi" w:hAnsiTheme="majorHAnsi"/>
          <w:bCs/>
        </w:rPr>
        <w:t xml:space="preserve">Zamawiającego </w:t>
      </w:r>
      <w:r w:rsidRPr="00EC5E4C">
        <w:rPr>
          <w:rFonts w:asciiTheme="majorHAnsi" w:hAnsiTheme="majorHAnsi"/>
        </w:rPr>
        <w:t>zmian</w:t>
      </w:r>
      <w:r w:rsidR="009477C2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>w treści danej umowy, oraz niekorzystnych o ile okoliczności wprowadzanych zmian nie były wiadome przed zawarciem danej umowy.</w:t>
      </w:r>
    </w:p>
    <w:p w:rsidR="009970AB" w:rsidRPr="00EC5E4C" w:rsidRDefault="009970AB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>§6</w:t>
      </w:r>
    </w:p>
    <w:p w:rsidR="009970AB" w:rsidRPr="00EC5E4C" w:rsidRDefault="009970AB" w:rsidP="009477C2">
      <w:pPr>
        <w:numPr>
          <w:ilvl w:val="0"/>
          <w:numId w:val="27"/>
        </w:numPr>
        <w:spacing w:before="60" w:after="60" w:line="276" w:lineRule="auto"/>
        <w:ind w:left="284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 xml:space="preserve">Zamawiający </w:t>
      </w:r>
      <w:r w:rsidRPr="00EC5E4C">
        <w:rPr>
          <w:rFonts w:asciiTheme="majorHAnsi" w:hAnsiTheme="majorHAnsi"/>
        </w:rPr>
        <w:t xml:space="preserve">może naliczyć </w:t>
      </w:r>
      <w:r w:rsidRPr="00EC5E4C">
        <w:rPr>
          <w:rFonts w:asciiTheme="majorHAnsi" w:hAnsiTheme="majorHAnsi"/>
          <w:bCs/>
        </w:rPr>
        <w:t>Wykonawcy</w:t>
      </w:r>
      <w:r w:rsidRPr="00EC5E4C">
        <w:rPr>
          <w:rFonts w:asciiTheme="majorHAnsi" w:hAnsiTheme="majorHAnsi"/>
        </w:rPr>
        <w:t xml:space="preserve"> następujące kary umowne:</w:t>
      </w:r>
    </w:p>
    <w:p w:rsidR="009970AB" w:rsidRPr="00EC5E4C" w:rsidRDefault="003E4FF8" w:rsidP="009477C2">
      <w:pPr>
        <w:numPr>
          <w:ilvl w:val="0"/>
          <w:numId w:val="11"/>
        </w:numPr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</w:t>
      </w:r>
      <w:r w:rsidR="009970AB" w:rsidRPr="00EC5E4C">
        <w:rPr>
          <w:rFonts w:asciiTheme="majorHAnsi" w:hAnsiTheme="majorHAnsi"/>
        </w:rPr>
        <w:t xml:space="preserve">a odstąpienie od umowy z winy </w:t>
      </w:r>
      <w:r w:rsidR="009970AB" w:rsidRPr="00EC5E4C">
        <w:rPr>
          <w:rFonts w:asciiTheme="majorHAnsi" w:hAnsiTheme="majorHAnsi"/>
          <w:bCs/>
        </w:rPr>
        <w:t>Wykonawcy</w:t>
      </w:r>
      <w:r w:rsidR="00EA15DB" w:rsidRPr="00EC5E4C">
        <w:rPr>
          <w:rFonts w:asciiTheme="majorHAnsi" w:hAnsiTheme="majorHAnsi"/>
        </w:rPr>
        <w:t xml:space="preserve"> w wysokości 1</w:t>
      </w:r>
      <w:r w:rsidRPr="00EC5E4C">
        <w:rPr>
          <w:rFonts w:asciiTheme="majorHAnsi" w:hAnsiTheme="majorHAnsi"/>
        </w:rPr>
        <w:t>0 000 zł;</w:t>
      </w:r>
    </w:p>
    <w:p w:rsidR="003E4FF8" w:rsidRPr="00EC5E4C" w:rsidRDefault="003E4FF8" w:rsidP="009477C2">
      <w:pPr>
        <w:numPr>
          <w:ilvl w:val="0"/>
          <w:numId w:val="11"/>
        </w:numPr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za niewykonanie dowozu na linii – każdorazowo </w:t>
      </w:r>
      <w:r w:rsidR="00EA15DB" w:rsidRPr="00EC5E4C">
        <w:rPr>
          <w:rFonts w:asciiTheme="majorHAnsi" w:hAnsiTheme="majorHAnsi"/>
        </w:rPr>
        <w:t>5</w:t>
      </w:r>
      <w:r w:rsidRPr="00EC5E4C">
        <w:rPr>
          <w:rFonts w:asciiTheme="majorHAnsi" w:hAnsiTheme="majorHAnsi"/>
        </w:rPr>
        <w:t>00 zł;</w:t>
      </w:r>
    </w:p>
    <w:p w:rsidR="003E4FF8" w:rsidRPr="00EC5E4C" w:rsidRDefault="003E4FF8" w:rsidP="009477C2">
      <w:pPr>
        <w:numPr>
          <w:ilvl w:val="0"/>
          <w:numId w:val="11"/>
        </w:numPr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 wykonanie usługi w sposób nienależyty, w szczególności za wykonanie przewozu</w:t>
      </w:r>
      <w:r w:rsidR="009477C2" w:rsidRPr="00EC5E4C">
        <w:rPr>
          <w:rFonts w:asciiTheme="majorHAnsi" w:hAnsiTheme="majorHAnsi"/>
        </w:rPr>
        <w:t xml:space="preserve"> z</w:t>
      </w:r>
      <w:r w:rsidRPr="00EC5E4C">
        <w:rPr>
          <w:rFonts w:asciiTheme="majorHAnsi" w:hAnsiTheme="majorHAnsi"/>
        </w:rPr>
        <w:t xml:space="preserve"> opóźnieniem </w:t>
      </w:r>
      <w:r w:rsidR="009D7FDA" w:rsidRPr="00EC5E4C">
        <w:rPr>
          <w:rFonts w:asciiTheme="majorHAnsi" w:hAnsiTheme="majorHAnsi"/>
        </w:rPr>
        <w:t xml:space="preserve">większym, niż podane przez Wykonawcę w załączniku nr 1 do SIWZ </w:t>
      </w:r>
      <w:r w:rsidRPr="00EC5E4C">
        <w:rPr>
          <w:rFonts w:asciiTheme="majorHAnsi" w:hAnsiTheme="majorHAnsi"/>
        </w:rPr>
        <w:t xml:space="preserve">– </w:t>
      </w:r>
      <w:r w:rsidR="00EA15DB" w:rsidRPr="00EC5E4C">
        <w:rPr>
          <w:rFonts w:asciiTheme="majorHAnsi" w:hAnsiTheme="majorHAnsi"/>
        </w:rPr>
        <w:t>2</w:t>
      </w:r>
      <w:r w:rsidRPr="00EC5E4C">
        <w:rPr>
          <w:rFonts w:asciiTheme="majorHAnsi" w:hAnsiTheme="majorHAnsi"/>
        </w:rPr>
        <w:t>00 zł</w:t>
      </w:r>
      <w:r w:rsidR="00EC5E4C" w:rsidRPr="00EC5E4C">
        <w:rPr>
          <w:rFonts w:asciiTheme="majorHAnsi" w:hAnsiTheme="majorHAnsi"/>
        </w:rPr>
        <w:t>,</w:t>
      </w:r>
    </w:p>
    <w:p w:rsidR="00EC5E4C" w:rsidRPr="00EC5E4C" w:rsidRDefault="00EC5E4C" w:rsidP="00EC5E4C">
      <w:pPr>
        <w:numPr>
          <w:ilvl w:val="0"/>
          <w:numId w:val="11"/>
        </w:numPr>
        <w:tabs>
          <w:tab w:val="num" w:pos="709"/>
        </w:tabs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 brak czystości pojazdu wewnątrz i na zewnątrz w momencie rozpoczęcia pracy przewozowej – równowartość biletów miesięcznych z danej trasy,</w:t>
      </w:r>
    </w:p>
    <w:p w:rsidR="00EC5E4C" w:rsidRPr="00EC5E4C" w:rsidRDefault="00EC5E4C" w:rsidP="00EC5E4C">
      <w:pPr>
        <w:numPr>
          <w:ilvl w:val="0"/>
          <w:numId w:val="11"/>
        </w:numPr>
        <w:tabs>
          <w:tab w:val="num" w:pos="709"/>
        </w:tabs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 świadczenia usług przewozowych taborem nie spełniającym wymogów określonych w powyższej umowie – równowartość biletów miesięcznych z danej trasy,</w:t>
      </w:r>
    </w:p>
    <w:p w:rsidR="00EC5E4C" w:rsidRPr="00EC5E4C" w:rsidRDefault="00EC5E4C" w:rsidP="00EC5E4C">
      <w:pPr>
        <w:numPr>
          <w:ilvl w:val="0"/>
          <w:numId w:val="11"/>
        </w:numPr>
        <w:tabs>
          <w:tab w:val="num" w:pos="709"/>
        </w:tabs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lastRenderedPageBreak/>
        <w:t>za odjazd z przystanku przed czasem lub spóźnienie się na przystanek docelowy wg czasu określonego w rozkładzie jazdy powyżej 5 minut - równowartość biletów miesięcznych z danej trasy,</w:t>
      </w:r>
    </w:p>
    <w:p w:rsidR="00EC5E4C" w:rsidRPr="00EC5E4C" w:rsidRDefault="00EC5E4C" w:rsidP="00EC5E4C">
      <w:pPr>
        <w:numPr>
          <w:ilvl w:val="0"/>
          <w:numId w:val="11"/>
        </w:numPr>
        <w:tabs>
          <w:tab w:val="num" w:pos="709"/>
        </w:tabs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 nie obsłużenie przystanku przewidzianego rozkładem jazdy – równowartość biletów miesięcznych z danej trasy,</w:t>
      </w:r>
    </w:p>
    <w:p w:rsidR="00EC5E4C" w:rsidRPr="00EC5E4C" w:rsidRDefault="00EC5E4C" w:rsidP="00EC5E4C">
      <w:pPr>
        <w:numPr>
          <w:ilvl w:val="0"/>
          <w:numId w:val="11"/>
        </w:numPr>
        <w:tabs>
          <w:tab w:val="num" w:pos="709"/>
        </w:tabs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za nie ogrzewanie pojazdu przy temperaturze zewnętrznej poniżej 5 stopni C – równowartość biletów miesięcznych z danej trasy.</w:t>
      </w:r>
    </w:p>
    <w:p w:rsidR="00EC5E4C" w:rsidRPr="00EC5E4C" w:rsidRDefault="00EC5E4C" w:rsidP="00EC5E4C">
      <w:pPr>
        <w:numPr>
          <w:ilvl w:val="0"/>
          <w:numId w:val="11"/>
        </w:numPr>
        <w:tabs>
          <w:tab w:val="num" w:pos="360"/>
        </w:tabs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W przypadku wystąpienia:</w:t>
      </w:r>
    </w:p>
    <w:p w:rsidR="00EC5E4C" w:rsidRPr="00EC5E4C" w:rsidRDefault="00EC5E4C" w:rsidP="00EC5E4C">
      <w:pPr>
        <w:numPr>
          <w:ilvl w:val="0"/>
          <w:numId w:val="33"/>
        </w:num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niewłaściwego zachowania kierowcy lub opiekuna wobec pasażerów (uczniów) – odsunięcie danej osoby od obsługi tras realizowanych w ramach przedmiotowego zamówienia,</w:t>
      </w:r>
    </w:p>
    <w:p w:rsidR="00EC5E4C" w:rsidRPr="00EC5E4C" w:rsidRDefault="00EC5E4C" w:rsidP="00EC5E4C">
      <w:pPr>
        <w:numPr>
          <w:ilvl w:val="0"/>
          <w:numId w:val="33"/>
        </w:num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palenia tytoniu przez kierowcę lub opiekuna podczas jazdy autobusem – odsunięcie danej osoby od obsługi tras realizowanych w ramach przedmiotowego zamówienia.</w:t>
      </w:r>
    </w:p>
    <w:p w:rsidR="009970AB" w:rsidRPr="00EC5E4C" w:rsidRDefault="009970AB" w:rsidP="009477C2">
      <w:pPr>
        <w:numPr>
          <w:ilvl w:val="0"/>
          <w:numId w:val="27"/>
        </w:numPr>
        <w:tabs>
          <w:tab w:val="left" w:pos="284"/>
        </w:tabs>
        <w:spacing w:before="60" w:after="60" w:line="276" w:lineRule="auto"/>
        <w:ind w:left="284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>Wykonawca</w:t>
      </w:r>
      <w:r w:rsidRPr="00EC5E4C">
        <w:rPr>
          <w:rFonts w:asciiTheme="majorHAnsi" w:hAnsiTheme="majorHAnsi"/>
        </w:rPr>
        <w:t xml:space="preserve"> może naliczyć </w:t>
      </w:r>
      <w:r w:rsidRPr="00EC5E4C">
        <w:rPr>
          <w:rFonts w:asciiTheme="majorHAnsi" w:hAnsiTheme="majorHAnsi"/>
          <w:bCs/>
        </w:rPr>
        <w:t>Zamawiającemu</w:t>
      </w:r>
      <w:r w:rsidRPr="00EC5E4C">
        <w:rPr>
          <w:rFonts w:asciiTheme="majorHAnsi" w:hAnsiTheme="majorHAnsi"/>
        </w:rPr>
        <w:t xml:space="preserve"> następujące kary umowne:</w:t>
      </w:r>
    </w:p>
    <w:p w:rsidR="009970AB" w:rsidRPr="00EC5E4C" w:rsidRDefault="00460BCC" w:rsidP="009477C2">
      <w:pPr>
        <w:numPr>
          <w:ilvl w:val="0"/>
          <w:numId w:val="28"/>
        </w:numPr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o</w:t>
      </w:r>
      <w:r w:rsidR="009970AB" w:rsidRPr="00EC5E4C">
        <w:rPr>
          <w:rFonts w:asciiTheme="majorHAnsi" w:hAnsiTheme="majorHAnsi"/>
        </w:rPr>
        <w:t xml:space="preserve">dsetki ustawowe </w:t>
      </w:r>
      <w:r w:rsidR="00427D76" w:rsidRPr="00EC5E4C">
        <w:rPr>
          <w:rFonts w:asciiTheme="majorHAnsi" w:hAnsiTheme="majorHAnsi"/>
        </w:rPr>
        <w:t xml:space="preserve">za opóźnienie </w:t>
      </w:r>
      <w:r w:rsidRPr="00EC5E4C">
        <w:rPr>
          <w:rFonts w:asciiTheme="majorHAnsi" w:hAnsiTheme="majorHAnsi"/>
        </w:rPr>
        <w:t>zapłaty za wykonaną usługę;</w:t>
      </w:r>
    </w:p>
    <w:p w:rsidR="009970AB" w:rsidRPr="00EC5E4C" w:rsidRDefault="00460BCC" w:rsidP="009477C2">
      <w:pPr>
        <w:pStyle w:val="Tekstblokowy"/>
        <w:numPr>
          <w:ilvl w:val="0"/>
          <w:numId w:val="28"/>
        </w:numPr>
        <w:spacing w:before="60" w:after="60" w:line="276" w:lineRule="auto"/>
        <w:ind w:left="426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z</w:t>
      </w:r>
      <w:r w:rsidR="009970AB" w:rsidRPr="00EC5E4C">
        <w:rPr>
          <w:rFonts w:asciiTheme="majorHAnsi" w:hAnsiTheme="majorHAnsi"/>
        </w:rPr>
        <w:t xml:space="preserve">a odstąpienie od umowy z winy </w:t>
      </w:r>
      <w:r w:rsidR="009970AB" w:rsidRPr="00EC5E4C">
        <w:rPr>
          <w:rFonts w:asciiTheme="majorHAnsi" w:hAnsiTheme="majorHAnsi"/>
          <w:bCs/>
        </w:rPr>
        <w:t>Zamawiającego</w:t>
      </w:r>
      <w:r w:rsidR="00EA15DB" w:rsidRPr="00EC5E4C">
        <w:rPr>
          <w:rFonts w:asciiTheme="majorHAnsi" w:hAnsiTheme="majorHAnsi"/>
        </w:rPr>
        <w:t xml:space="preserve"> w wysokości 1</w:t>
      </w:r>
      <w:r w:rsidR="009970AB" w:rsidRPr="00EC5E4C">
        <w:rPr>
          <w:rFonts w:asciiTheme="majorHAnsi" w:hAnsiTheme="majorHAnsi"/>
        </w:rPr>
        <w:t>0 000 zł, za wyjątkiem sytu</w:t>
      </w:r>
      <w:r w:rsidR="00147217" w:rsidRPr="00EC5E4C">
        <w:rPr>
          <w:rFonts w:asciiTheme="majorHAnsi" w:hAnsiTheme="majorHAnsi"/>
        </w:rPr>
        <w:t>acji przewidzianej w § 5</w:t>
      </w:r>
      <w:r w:rsidR="009970AB" w:rsidRPr="00EC5E4C">
        <w:rPr>
          <w:rFonts w:asciiTheme="majorHAnsi" w:hAnsiTheme="majorHAnsi"/>
        </w:rPr>
        <w:t>.</w:t>
      </w:r>
    </w:p>
    <w:p w:rsidR="009970AB" w:rsidRPr="00EC5E4C" w:rsidRDefault="009970AB" w:rsidP="009477C2">
      <w:pPr>
        <w:numPr>
          <w:ilvl w:val="0"/>
          <w:numId w:val="27"/>
        </w:numPr>
        <w:tabs>
          <w:tab w:val="left" w:pos="284"/>
        </w:tabs>
        <w:spacing w:before="60" w:after="60" w:line="276" w:lineRule="auto"/>
        <w:ind w:left="284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 xml:space="preserve">Zamawiający </w:t>
      </w:r>
      <w:r w:rsidRPr="00EC5E4C">
        <w:rPr>
          <w:rFonts w:asciiTheme="majorHAnsi" w:hAnsiTheme="majorHAnsi"/>
        </w:rPr>
        <w:t xml:space="preserve">ma prawo do wystawienia faktury obciążając </w:t>
      </w:r>
      <w:r w:rsidRPr="00EC5E4C">
        <w:rPr>
          <w:rFonts w:asciiTheme="majorHAnsi" w:hAnsiTheme="majorHAnsi"/>
          <w:bCs/>
        </w:rPr>
        <w:t>Wykonawcę</w:t>
      </w:r>
      <w:r w:rsidRPr="00EC5E4C">
        <w:rPr>
          <w:rFonts w:asciiTheme="majorHAnsi" w:hAnsiTheme="majorHAnsi"/>
        </w:rPr>
        <w:t xml:space="preserve"> z tytułu najmu  innego przewoźnika na zas</w:t>
      </w:r>
      <w:r w:rsidR="00334D9A" w:rsidRPr="00EC5E4C">
        <w:rPr>
          <w:rFonts w:asciiTheme="majorHAnsi" w:hAnsiTheme="majorHAnsi"/>
        </w:rPr>
        <w:t xml:space="preserve">adach  określonych w </w:t>
      </w:r>
      <w:r w:rsidR="00025235" w:rsidRPr="00EC5E4C">
        <w:rPr>
          <w:rFonts w:asciiTheme="majorHAnsi" w:hAnsiTheme="majorHAnsi"/>
        </w:rPr>
        <w:t>§ 3</w:t>
      </w:r>
      <w:r w:rsidR="00B569C4" w:rsidRPr="00EC5E4C">
        <w:rPr>
          <w:rFonts w:asciiTheme="majorHAnsi" w:hAnsiTheme="majorHAnsi"/>
        </w:rPr>
        <w:t xml:space="preserve"> ust. 1 pkt 2</w:t>
      </w:r>
      <w:r w:rsidR="00025235" w:rsidRPr="00EC5E4C">
        <w:rPr>
          <w:rFonts w:asciiTheme="majorHAnsi" w:hAnsiTheme="majorHAnsi"/>
        </w:rPr>
        <w:t>.</w:t>
      </w:r>
    </w:p>
    <w:p w:rsidR="009970AB" w:rsidRPr="00EC5E4C" w:rsidRDefault="009970AB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>§ 7</w:t>
      </w:r>
    </w:p>
    <w:p w:rsidR="009970AB" w:rsidRPr="00EC5E4C" w:rsidRDefault="009970AB" w:rsidP="009477C2">
      <w:pPr>
        <w:numPr>
          <w:ilvl w:val="0"/>
          <w:numId w:val="29"/>
        </w:numPr>
        <w:spacing w:before="60" w:after="60" w:line="276" w:lineRule="auto"/>
        <w:ind w:left="284" w:right="49" w:hanging="284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Umowę zawiera się na czas określony: od </w:t>
      </w:r>
      <w:r w:rsidR="00EA15DB" w:rsidRPr="00EC5E4C">
        <w:rPr>
          <w:rFonts w:asciiTheme="majorHAnsi" w:hAnsiTheme="majorHAnsi"/>
        </w:rPr>
        <w:t>2 stycznia</w:t>
      </w:r>
      <w:r w:rsidRPr="00EC5E4C">
        <w:rPr>
          <w:rFonts w:asciiTheme="majorHAnsi" w:hAnsiTheme="majorHAnsi"/>
        </w:rPr>
        <w:t xml:space="preserve"> </w:t>
      </w:r>
      <w:r w:rsidR="00EA15DB" w:rsidRPr="00EC5E4C">
        <w:rPr>
          <w:rFonts w:asciiTheme="majorHAnsi" w:hAnsiTheme="majorHAnsi"/>
        </w:rPr>
        <w:t>2018</w:t>
      </w:r>
      <w:r w:rsidRPr="00EC5E4C">
        <w:rPr>
          <w:rFonts w:asciiTheme="majorHAnsi" w:hAnsiTheme="majorHAnsi"/>
        </w:rPr>
        <w:t xml:space="preserve"> r.  do </w:t>
      </w:r>
      <w:r w:rsidR="00FE4D6D">
        <w:rPr>
          <w:rFonts w:asciiTheme="majorHAnsi" w:hAnsiTheme="majorHAnsi"/>
        </w:rPr>
        <w:t>31 grudnia</w:t>
      </w:r>
      <w:r w:rsidRPr="00EC5E4C">
        <w:rPr>
          <w:rFonts w:asciiTheme="majorHAnsi" w:hAnsiTheme="majorHAnsi"/>
        </w:rPr>
        <w:t xml:space="preserve"> 20</w:t>
      </w:r>
      <w:r w:rsidR="00FE4D6D">
        <w:rPr>
          <w:rFonts w:asciiTheme="majorHAnsi" w:hAnsiTheme="majorHAnsi"/>
        </w:rPr>
        <w:t>18</w:t>
      </w:r>
      <w:bookmarkStart w:id="0" w:name="_GoBack"/>
      <w:bookmarkEnd w:id="0"/>
      <w:r w:rsidRPr="00EC5E4C">
        <w:rPr>
          <w:rFonts w:asciiTheme="majorHAnsi" w:hAnsiTheme="majorHAnsi"/>
        </w:rPr>
        <w:t xml:space="preserve"> r.</w:t>
      </w:r>
    </w:p>
    <w:p w:rsidR="009970AB" w:rsidRPr="00EC5E4C" w:rsidRDefault="009970AB" w:rsidP="009477C2">
      <w:pPr>
        <w:pStyle w:val="Tekstpodstawowywcity"/>
        <w:numPr>
          <w:ilvl w:val="0"/>
          <w:numId w:val="29"/>
        </w:numPr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  <w:bCs/>
        </w:rPr>
        <w:t>Wykonawca</w:t>
      </w:r>
      <w:r w:rsidRPr="00EC5E4C">
        <w:rPr>
          <w:rFonts w:asciiTheme="majorHAnsi" w:hAnsiTheme="majorHAnsi"/>
        </w:rPr>
        <w:t xml:space="preserve"> nie będz</w:t>
      </w:r>
      <w:r w:rsidR="00F57BD9" w:rsidRPr="00EC5E4C">
        <w:rPr>
          <w:rFonts w:asciiTheme="majorHAnsi" w:hAnsiTheme="majorHAnsi"/>
        </w:rPr>
        <w:t>ie wykonywał usługi w miesiąca</w:t>
      </w:r>
      <w:r w:rsidR="0047289D" w:rsidRPr="00EC5E4C">
        <w:rPr>
          <w:rFonts w:asciiTheme="majorHAnsi" w:hAnsiTheme="majorHAnsi"/>
        </w:rPr>
        <w:t>ch</w:t>
      </w:r>
      <w:r w:rsidRPr="00EC5E4C">
        <w:rPr>
          <w:rFonts w:asciiTheme="majorHAnsi" w:hAnsiTheme="majorHAnsi"/>
        </w:rPr>
        <w:t>: lipie</w:t>
      </w:r>
      <w:r w:rsidR="0047289D" w:rsidRPr="00EC5E4C">
        <w:rPr>
          <w:rFonts w:asciiTheme="majorHAnsi" w:hAnsiTheme="majorHAnsi"/>
        </w:rPr>
        <w:t>c i sierpień – „ferie letnie”</w:t>
      </w:r>
      <w:r w:rsidR="007A4B34" w:rsidRPr="00EC5E4C">
        <w:rPr>
          <w:rFonts w:asciiTheme="majorHAnsi" w:hAnsiTheme="majorHAnsi"/>
        </w:rPr>
        <w:t>.</w:t>
      </w:r>
      <w:r w:rsidR="002A1CD8" w:rsidRPr="00EC5E4C">
        <w:rPr>
          <w:rFonts w:asciiTheme="majorHAnsi" w:hAnsiTheme="majorHAnsi"/>
        </w:rPr>
        <w:t xml:space="preserve"> </w:t>
      </w:r>
      <w:r w:rsidRPr="00EC5E4C">
        <w:rPr>
          <w:rFonts w:asciiTheme="majorHAnsi" w:hAnsiTheme="majorHAnsi"/>
        </w:rPr>
        <w:t>Za</w:t>
      </w:r>
      <w:r w:rsidR="00E62599" w:rsidRPr="00EC5E4C">
        <w:rPr>
          <w:rFonts w:asciiTheme="majorHAnsi" w:hAnsiTheme="majorHAnsi"/>
        </w:rPr>
        <w:t xml:space="preserve"> okres ten nie przysługuje</w:t>
      </w:r>
      <w:r w:rsidRPr="00EC5E4C">
        <w:rPr>
          <w:rFonts w:asciiTheme="majorHAnsi" w:hAnsiTheme="majorHAnsi"/>
        </w:rPr>
        <w:t xml:space="preserve"> wynagrodzenie. </w:t>
      </w:r>
    </w:p>
    <w:p w:rsidR="00003555" w:rsidRPr="00EC5E4C" w:rsidRDefault="00BD72CE" w:rsidP="009477C2">
      <w:pPr>
        <w:pStyle w:val="Tekstpodstawowywcity"/>
        <w:numPr>
          <w:ilvl w:val="0"/>
          <w:numId w:val="29"/>
        </w:numPr>
        <w:tabs>
          <w:tab w:val="left" w:pos="-142"/>
        </w:tabs>
        <w:spacing w:before="60" w:after="60" w:line="276" w:lineRule="auto"/>
        <w:ind w:left="284" w:right="49" w:hanging="284"/>
        <w:rPr>
          <w:rFonts w:asciiTheme="majorHAnsi" w:hAnsiTheme="majorHAnsi"/>
        </w:rPr>
      </w:pPr>
      <w:r w:rsidRPr="00EC5E4C">
        <w:rPr>
          <w:rFonts w:asciiTheme="majorHAnsi" w:hAnsiTheme="majorHAnsi"/>
        </w:rPr>
        <w:t>Strony zastrzegają sobie prawo rozwiązania umowy w przypadku takiej zmiany przepisów powszechnie obowiązującego prawa, które spowodują</w:t>
      </w:r>
      <w:r w:rsidR="00A04470" w:rsidRPr="00EC5E4C">
        <w:rPr>
          <w:rFonts w:asciiTheme="majorHAnsi" w:hAnsiTheme="majorHAnsi"/>
        </w:rPr>
        <w:t xml:space="preserve">, że przewozy w ramach których </w:t>
      </w:r>
      <w:r w:rsidRPr="00EC5E4C">
        <w:rPr>
          <w:rFonts w:asciiTheme="majorHAnsi" w:hAnsiTheme="majorHAnsi"/>
        </w:rPr>
        <w:t xml:space="preserve">przewoźnik wykonuje dowóz i odwóz dzieci do szkół na podstawie miesięcznych biletów ulgowych, przestaną mieć charakter przewozów </w:t>
      </w:r>
      <w:r w:rsidR="00206791" w:rsidRPr="00EC5E4C">
        <w:rPr>
          <w:rFonts w:asciiTheme="majorHAnsi" w:hAnsiTheme="majorHAnsi"/>
        </w:rPr>
        <w:t>użyteczności publicznej, w ramach których zastosowanie mają uprawnienia do ulgowych przejazdów środkami publicznego transportu zbiorowego.</w:t>
      </w:r>
    </w:p>
    <w:p w:rsidR="009970AB" w:rsidRPr="00EC5E4C" w:rsidRDefault="00EC5E4C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§ 8</w:t>
      </w:r>
    </w:p>
    <w:p w:rsidR="009970AB" w:rsidRPr="00EC5E4C" w:rsidRDefault="009970AB" w:rsidP="00EA15DB">
      <w:pPr>
        <w:pStyle w:val="Tekstpodstawowy"/>
        <w:spacing w:before="60" w:after="60" w:line="276" w:lineRule="auto"/>
        <w:ind w:right="49"/>
        <w:rPr>
          <w:rFonts w:asciiTheme="majorHAnsi" w:hAnsiTheme="majorHAnsi"/>
        </w:rPr>
      </w:pPr>
      <w:r w:rsidRPr="00EC5E4C">
        <w:rPr>
          <w:rFonts w:asciiTheme="majorHAnsi" w:hAnsiTheme="majorHAnsi"/>
        </w:rPr>
        <w:t xml:space="preserve">W razie sporów wynikłych na tle realizacji niniejszej Umowy, właściwym do ich rozpatrzenia jest </w:t>
      </w:r>
      <w:r w:rsidR="006045B5" w:rsidRPr="00EC5E4C">
        <w:rPr>
          <w:rFonts w:asciiTheme="majorHAnsi" w:hAnsiTheme="majorHAnsi"/>
        </w:rPr>
        <w:t xml:space="preserve">sąd </w:t>
      </w:r>
      <w:r w:rsidRPr="00EC5E4C">
        <w:rPr>
          <w:rFonts w:asciiTheme="majorHAnsi" w:hAnsiTheme="majorHAnsi"/>
        </w:rPr>
        <w:t xml:space="preserve">właściwy dla </w:t>
      </w:r>
      <w:r w:rsidRPr="00EC5E4C">
        <w:rPr>
          <w:rFonts w:asciiTheme="majorHAnsi" w:hAnsiTheme="majorHAnsi"/>
          <w:bCs/>
        </w:rPr>
        <w:t>Zamawiającego</w:t>
      </w:r>
      <w:r w:rsidR="006045B5" w:rsidRPr="00EC5E4C">
        <w:rPr>
          <w:rFonts w:asciiTheme="majorHAnsi" w:hAnsiTheme="majorHAnsi"/>
          <w:bCs/>
        </w:rPr>
        <w:t>.</w:t>
      </w:r>
    </w:p>
    <w:p w:rsidR="009970AB" w:rsidRPr="00EC5E4C" w:rsidRDefault="00EC5E4C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§ 9</w:t>
      </w:r>
    </w:p>
    <w:p w:rsidR="009970AB" w:rsidRPr="00EC5E4C" w:rsidRDefault="009970AB" w:rsidP="00EA15DB">
      <w:pPr>
        <w:spacing w:before="60" w:after="60" w:line="276" w:lineRule="auto"/>
        <w:ind w:right="49"/>
        <w:jc w:val="both"/>
        <w:rPr>
          <w:rFonts w:asciiTheme="majorHAnsi" w:hAnsiTheme="majorHAnsi"/>
          <w:bCs/>
        </w:rPr>
      </w:pPr>
      <w:r w:rsidRPr="00EC5E4C">
        <w:rPr>
          <w:rFonts w:asciiTheme="majorHAnsi" w:hAnsiTheme="majorHAnsi"/>
        </w:rPr>
        <w:t>Zmiana postanowień zawartej umowy może nastąpić za zgodą obu stron wyrażoną na piśmie pod rygorem nieważności takiej zmiany na zasadach określon</w:t>
      </w:r>
      <w:r w:rsidR="00EA1BB2" w:rsidRPr="00EC5E4C">
        <w:rPr>
          <w:rFonts w:asciiTheme="majorHAnsi" w:hAnsiTheme="majorHAnsi"/>
        </w:rPr>
        <w:t>ych w art. 144 ust. 1  ustawy Prawo zamówień publicznych</w:t>
      </w:r>
      <w:r w:rsidRPr="00EC5E4C">
        <w:rPr>
          <w:rFonts w:asciiTheme="majorHAnsi" w:hAnsiTheme="majorHAnsi"/>
        </w:rPr>
        <w:t>.</w:t>
      </w:r>
    </w:p>
    <w:p w:rsidR="009970AB" w:rsidRPr="00EC5E4C" w:rsidRDefault="007D2000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</w:rPr>
      </w:pPr>
      <w:r w:rsidRPr="00EC5E4C">
        <w:rPr>
          <w:rFonts w:asciiTheme="majorHAnsi" w:hAnsiTheme="majorHAnsi"/>
          <w:b/>
          <w:bCs/>
        </w:rPr>
        <w:t>§ 1</w:t>
      </w:r>
      <w:r w:rsidR="00EC5E4C">
        <w:rPr>
          <w:rFonts w:asciiTheme="majorHAnsi" w:hAnsiTheme="majorHAnsi"/>
          <w:b/>
          <w:bCs/>
        </w:rPr>
        <w:t>0</w:t>
      </w:r>
    </w:p>
    <w:p w:rsidR="009970AB" w:rsidRPr="00EC5E4C" w:rsidRDefault="009970AB" w:rsidP="00EA15DB">
      <w:p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t>W sprawach nie uregulowanych niniejszą umową stosuje się przepisy Kodeksu cywilnego oraz ustawy - Prawo zamówień publicznych.</w:t>
      </w:r>
    </w:p>
    <w:p w:rsidR="00EA1BB2" w:rsidRPr="00EC5E4C" w:rsidRDefault="00EA1BB2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 xml:space="preserve">§ </w:t>
      </w:r>
      <w:r w:rsidR="00EC5E4C">
        <w:rPr>
          <w:rFonts w:asciiTheme="majorHAnsi" w:hAnsiTheme="majorHAnsi"/>
          <w:b/>
          <w:bCs/>
        </w:rPr>
        <w:t>11</w:t>
      </w:r>
    </w:p>
    <w:p w:rsidR="00BA3FB9" w:rsidRPr="00EC5E4C" w:rsidRDefault="00BA3FB9" w:rsidP="00EA15DB">
      <w:pPr>
        <w:spacing w:before="60" w:after="60" w:line="276" w:lineRule="auto"/>
        <w:ind w:right="49"/>
        <w:jc w:val="both"/>
        <w:rPr>
          <w:rFonts w:asciiTheme="majorHAnsi" w:hAnsiTheme="majorHAnsi"/>
        </w:rPr>
      </w:pPr>
      <w:r w:rsidRPr="00EC5E4C">
        <w:rPr>
          <w:rFonts w:asciiTheme="majorHAnsi" w:hAnsiTheme="majorHAnsi"/>
        </w:rPr>
        <w:lastRenderedPageBreak/>
        <w:t xml:space="preserve">Integralną częścią umowy jest </w:t>
      </w:r>
      <w:r w:rsidR="00F223AC" w:rsidRPr="00EC5E4C">
        <w:rPr>
          <w:rFonts w:asciiTheme="majorHAnsi" w:hAnsiTheme="majorHAnsi"/>
        </w:rPr>
        <w:t>SIWZ</w:t>
      </w:r>
      <w:r w:rsidR="00D52C20" w:rsidRPr="00EC5E4C">
        <w:rPr>
          <w:rFonts w:asciiTheme="majorHAnsi" w:hAnsiTheme="majorHAnsi"/>
        </w:rPr>
        <w:t xml:space="preserve"> wraz </w:t>
      </w:r>
      <w:r w:rsidR="00F223AC" w:rsidRPr="00EC5E4C">
        <w:rPr>
          <w:rFonts w:asciiTheme="majorHAnsi" w:hAnsiTheme="majorHAnsi"/>
        </w:rPr>
        <w:t xml:space="preserve"> z </w:t>
      </w:r>
      <w:r w:rsidR="00D52C20" w:rsidRPr="00EC5E4C">
        <w:rPr>
          <w:rFonts w:asciiTheme="majorHAnsi" w:hAnsiTheme="majorHAnsi"/>
        </w:rPr>
        <w:t>załącznikami.</w:t>
      </w:r>
    </w:p>
    <w:p w:rsidR="009970AB" w:rsidRPr="00EC5E4C" w:rsidRDefault="007D2000" w:rsidP="00EA15DB">
      <w:pPr>
        <w:spacing w:before="60" w:after="60" w:line="276" w:lineRule="auto"/>
        <w:ind w:right="49"/>
        <w:jc w:val="center"/>
        <w:rPr>
          <w:rFonts w:asciiTheme="majorHAnsi" w:hAnsiTheme="majorHAnsi"/>
          <w:b/>
          <w:bCs/>
        </w:rPr>
      </w:pPr>
      <w:r w:rsidRPr="00EC5E4C">
        <w:rPr>
          <w:rFonts w:asciiTheme="majorHAnsi" w:hAnsiTheme="majorHAnsi"/>
          <w:b/>
          <w:bCs/>
        </w:rPr>
        <w:t>§ 1</w:t>
      </w:r>
      <w:r w:rsidR="00EC5E4C">
        <w:rPr>
          <w:rFonts w:asciiTheme="majorHAnsi" w:hAnsiTheme="majorHAnsi"/>
          <w:b/>
          <w:bCs/>
        </w:rPr>
        <w:t>2</w:t>
      </w:r>
    </w:p>
    <w:p w:rsidR="009970AB" w:rsidRPr="00EC5E4C" w:rsidRDefault="009970AB" w:rsidP="00EA15DB">
      <w:pPr>
        <w:pStyle w:val="Tekstpodstawowy"/>
        <w:spacing w:before="60" w:after="60" w:line="276" w:lineRule="auto"/>
        <w:ind w:right="49"/>
        <w:rPr>
          <w:rFonts w:asciiTheme="majorHAnsi" w:hAnsiTheme="majorHAnsi"/>
        </w:rPr>
      </w:pPr>
      <w:r w:rsidRPr="00EC5E4C">
        <w:rPr>
          <w:rFonts w:asciiTheme="majorHAnsi" w:hAnsiTheme="majorHAnsi"/>
        </w:rPr>
        <w:t>Umowę niniejszą sporządzono w dwóch jednobrzmiących egzemplarzach</w:t>
      </w:r>
      <w:r w:rsidR="00501852" w:rsidRPr="00EC5E4C">
        <w:rPr>
          <w:rFonts w:asciiTheme="majorHAnsi" w:hAnsiTheme="majorHAnsi"/>
        </w:rPr>
        <w:t xml:space="preserve">, </w:t>
      </w:r>
      <w:r w:rsidRPr="00EC5E4C">
        <w:rPr>
          <w:rFonts w:asciiTheme="majorHAnsi" w:hAnsiTheme="majorHAnsi"/>
        </w:rPr>
        <w:t>po jednym egzemplarzu dla każdej ze Stron.</w:t>
      </w:r>
    </w:p>
    <w:p w:rsidR="005F28F1" w:rsidRPr="00EC5E4C" w:rsidRDefault="005F28F1" w:rsidP="00EA15DB">
      <w:pPr>
        <w:pStyle w:val="Tekstpodstawowy"/>
        <w:spacing w:before="60" w:after="60" w:line="276" w:lineRule="auto"/>
        <w:ind w:right="49"/>
        <w:rPr>
          <w:rFonts w:asciiTheme="majorHAnsi" w:hAnsiTheme="majorHAnsi"/>
        </w:rPr>
      </w:pPr>
    </w:p>
    <w:p w:rsidR="009970AB" w:rsidRPr="00EC5E4C" w:rsidRDefault="009970AB" w:rsidP="00EA15DB">
      <w:pPr>
        <w:pStyle w:val="Nagwek1"/>
        <w:spacing w:before="60" w:after="60" w:line="276" w:lineRule="auto"/>
        <w:ind w:right="49"/>
        <w:rPr>
          <w:rFonts w:asciiTheme="majorHAnsi" w:hAnsiTheme="majorHAnsi"/>
          <w:b w:val="0"/>
        </w:rPr>
      </w:pPr>
      <w:r w:rsidRPr="00EC5E4C">
        <w:rPr>
          <w:rFonts w:asciiTheme="majorHAnsi" w:hAnsiTheme="majorHAnsi"/>
          <w:b w:val="0"/>
        </w:rPr>
        <w:t xml:space="preserve">              ZAMAWIAJĄCY                                                      WYKONAWCA</w:t>
      </w:r>
    </w:p>
    <w:sectPr w:rsidR="009970AB" w:rsidRPr="00EC5E4C" w:rsidSect="00EA15DB">
      <w:footerReference w:type="default" r:id="rId8"/>
      <w:pgSz w:w="12240" w:h="15840"/>
      <w:pgMar w:top="851" w:right="1134" w:bottom="851" w:left="1418" w:header="709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F7D" w:rsidRDefault="007F1F7D" w:rsidP="007A4B34">
      <w:r>
        <w:separator/>
      </w:r>
    </w:p>
  </w:endnote>
  <w:endnote w:type="continuationSeparator" w:id="0">
    <w:p w:rsidR="007F1F7D" w:rsidRDefault="007F1F7D" w:rsidP="007A4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34" w:rsidRDefault="007A4B3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E4D6D">
      <w:rPr>
        <w:noProof/>
      </w:rPr>
      <w:t>5</w:t>
    </w:r>
    <w:r>
      <w:fldChar w:fldCharType="end"/>
    </w:r>
  </w:p>
  <w:p w:rsidR="007A4B34" w:rsidRDefault="007A4B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F7D" w:rsidRDefault="007F1F7D" w:rsidP="007A4B34">
      <w:r>
        <w:separator/>
      </w:r>
    </w:p>
  </w:footnote>
  <w:footnote w:type="continuationSeparator" w:id="0">
    <w:p w:rsidR="007F1F7D" w:rsidRDefault="007F1F7D" w:rsidP="007A4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33FC"/>
    <w:multiLevelType w:val="hybridMultilevel"/>
    <w:tmpl w:val="1BAE6C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C33149"/>
    <w:multiLevelType w:val="hybridMultilevel"/>
    <w:tmpl w:val="CC3258DC"/>
    <w:lvl w:ilvl="0" w:tplc="3A54FB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901F5"/>
    <w:multiLevelType w:val="multilevel"/>
    <w:tmpl w:val="7B4C99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">
    <w:nsid w:val="12267CCA"/>
    <w:multiLevelType w:val="multilevel"/>
    <w:tmpl w:val="A6800B06"/>
    <w:lvl w:ilvl="0">
      <w:start w:val="1"/>
      <w:numFmt w:val="lowerLetter"/>
      <w:lvlText w:val="%1)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B8E5AFF"/>
    <w:multiLevelType w:val="hybridMultilevel"/>
    <w:tmpl w:val="DCAC5748"/>
    <w:lvl w:ilvl="0" w:tplc="1178777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28AB5B47"/>
    <w:multiLevelType w:val="hybridMultilevel"/>
    <w:tmpl w:val="120A65F4"/>
    <w:lvl w:ilvl="0" w:tplc="DAA6B72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E76C2F"/>
    <w:multiLevelType w:val="hybridMultilevel"/>
    <w:tmpl w:val="09B6D938"/>
    <w:lvl w:ilvl="0" w:tplc="48E28144">
      <w:start w:val="1"/>
      <w:numFmt w:val="decimal"/>
      <w:lvlText w:val="%1."/>
      <w:lvlJc w:val="left"/>
      <w:pPr>
        <w:ind w:left="-72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>
    <w:nsid w:val="2E7A3A2E"/>
    <w:multiLevelType w:val="hybridMultilevel"/>
    <w:tmpl w:val="54163DE4"/>
    <w:lvl w:ilvl="0" w:tplc="CFB291D6">
      <w:start w:val="1"/>
      <w:numFmt w:val="decimal"/>
      <w:lvlText w:val="%1)"/>
      <w:lvlJc w:val="left"/>
      <w:pPr>
        <w:ind w:left="-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33" w:hanging="360"/>
      </w:pPr>
    </w:lvl>
    <w:lvl w:ilvl="2" w:tplc="0415001B" w:tentative="1">
      <w:start w:val="1"/>
      <w:numFmt w:val="lowerRoman"/>
      <w:lvlText w:val="%3."/>
      <w:lvlJc w:val="right"/>
      <w:pPr>
        <w:ind w:left="1353" w:hanging="180"/>
      </w:pPr>
    </w:lvl>
    <w:lvl w:ilvl="3" w:tplc="0415000F" w:tentative="1">
      <w:start w:val="1"/>
      <w:numFmt w:val="decimal"/>
      <w:lvlText w:val="%4."/>
      <w:lvlJc w:val="left"/>
      <w:pPr>
        <w:ind w:left="2073" w:hanging="360"/>
      </w:pPr>
    </w:lvl>
    <w:lvl w:ilvl="4" w:tplc="04150019" w:tentative="1">
      <w:start w:val="1"/>
      <w:numFmt w:val="lowerLetter"/>
      <w:lvlText w:val="%5."/>
      <w:lvlJc w:val="left"/>
      <w:pPr>
        <w:ind w:left="2793" w:hanging="360"/>
      </w:pPr>
    </w:lvl>
    <w:lvl w:ilvl="5" w:tplc="0415001B" w:tentative="1">
      <w:start w:val="1"/>
      <w:numFmt w:val="lowerRoman"/>
      <w:lvlText w:val="%6."/>
      <w:lvlJc w:val="right"/>
      <w:pPr>
        <w:ind w:left="3513" w:hanging="180"/>
      </w:pPr>
    </w:lvl>
    <w:lvl w:ilvl="6" w:tplc="0415000F" w:tentative="1">
      <w:start w:val="1"/>
      <w:numFmt w:val="decimal"/>
      <w:lvlText w:val="%7."/>
      <w:lvlJc w:val="left"/>
      <w:pPr>
        <w:ind w:left="4233" w:hanging="360"/>
      </w:pPr>
    </w:lvl>
    <w:lvl w:ilvl="7" w:tplc="04150019" w:tentative="1">
      <w:start w:val="1"/>
      <w:numFmt w:val="lowerLetter"/>
      <w:lvlText w:val="%8."/>
      <w:lvlJc w:val="left"/>
      <w:pPr>
        <w:ind w:left="4953" w:hanging="360"/>
      </w:pPr>
    </w:lvl>
    <w:lvl w:ilvl="8" w:tplc="0415001B" w:tentative="1">
      <w:start w:val="1"/>
      <w:numFmt w:val="lowerRoman"/>
      <w:lvlText w:val="%9."/>
      <w:lvlJc w:val="right"/>
      <w:pPr>
        <w:ind w:left="5673" w:hanging="180"/>
      </w:pPr>
    </w:lvl>
  </w:abstractNum>
  <w:abstractNum w:abstractNumId="8">
    <w:nsid w:val="2F503AC2"/>
    <w:multiLevelType w:val="multilevel"/>
    <w:tmpl w:val="A6800B06"/>
    <w:lvl w:ilvl="0">
      <w:start w:val="1"/>
      <w:numFmt w:val="lowerLetter"/>
      <w:lvlText w:val="%1)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F6B5664"/>
    <w:multiLevelType w:val="hybridMultilevel"/>
    <w:tmpl w:val="EEC0F5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A455D2"/>
    <w:multiLevelType w:val="hybridMultilevel"/>
    <w:tmpl w:val="4BF8D06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0E0300"/>
    <w:multiLevelType w:val="hybridMultilevel"/>
    <w:tmpl w:val="1E88B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E24C8B"/>
    <w:multiLevelType w:val="hybridMultilevel"/>
    <w:tmpl w:val="6E74F080"/>
    <w:lvl w:ilvl="0" w:tplc="14161746">
      <w:start w:val="1"/>
      <w:numFmt w:val="decimal"/>
      <w:lvlText w:val="%1."/>
      <w:lvlJc w:val="left"/>
      <w:pPr>
        <w:ind w:left="-147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>
    <w:nsid w:val="47FC4ECA"/>
    <w:multiLevelType w:val="hybridMultilevel"/>
    <w:tmpl w:val="BD62DA3A"/>
    <w:lvl w:ilvl="0" w:tplc="5238A0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FE7C53"/>
    <w:multiLevelType w:val="hybridMultilevel"/>
    <w:tmpl w:val="BF4C4C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B122347"/>
    <w:multiLevelType w:val="hybridMultilevel"/>
    <w:tmpl w:val="2FA0710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3C4CB5"/>
    <w:multiLevelType w:val="hybridMultilevel"/>
    <w:tmpl w:val="A3F6A03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6F462B"/>
    <w:multiLevelType w:val="hybridMultilevel"/>
    <w:tmpl w:val="A13CEE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E4D17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B864AF"/>
    <w:multiLevelType w:val="hybridMultilevel"/>
    <w:tmpl w:val="F0245B9E"/>
    <w:lvl w:ilvl="0" w:tplc="9326C04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A3C7E91"/>
    <w:multiLevelType w:val="hybridMultilevel"/>
    <w:tmpl w:val="A7CCD59A"/>
    <w:lvl w:ilvl="0" w:tplc="14161746">
      <w:start w:val="1"/>
      <w:numFmt w:val="decimal"/>
      <w:lvlText w:val="%1."/>
      <w:lvlJc w:val="left"/>
      <w:pPr>
        <w:ind w:left="-71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60160687"/>
    <w:multiLevelType w:val="hybridMultilevel"/>
    <w:tmpl w:val="C596BA40"/>
    <w:lvl w:ilvl="0" w:tplc="1178777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>
    <w:nsid w:val="60AB4C10"/>
    <w:multiLevelType w:val="hybridMultilevel"/>
    <w:tmpl w:val="C6BA75BA"/>
    <w:lvl w:ilvl="0" w:tplc="169224B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DC1D19"/>
    <w:multiLevelType w:val="multilevel"/>
    <w:tmpl w:val="D1DA1C16"/>
    <w:lvl w:ilvl="0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233" w:hanging="360"/>
      </w:pPr>
    </w:lvl>
    <w:lvl w:ilvl="2" w:tentative="1">
      <w:start w:val="1"/>
      <w:numFmt w:val="lowerRoman"/>
      <w:lvlText w:val="%3."/>
      <w:lvlJc w:val="right"/>
      <w:pPr>
        <w:ind w:left="1953" w:hanging="180"/>
      </w:pPr>
    </w:lvl>
    <w:lvl w:ilvl="3" w:tentative="1">
      <w:start w:val="1"/>
      <w:numFmt w:val="decimal"/>
      <w:lvlText w:val="%4."/>
      <w:lvlJc w:val="left"/>
      <w:pPr>
        <w:ind w:left="2673" w:hanging="360"/>
      </w:pPr>
    </w:lvl>
    <w:lvl w:ilvl="4" w:tentative="1">
      <w:start w:val="1"/>
      <w:numFmt w:val="lowerLetter"/>
      <w:lvlText w:val="%5."/>
      <w:lvlJc w:val="left"/>
      <w:pPr>
        <w:ind w:left="3393" w:hanging="360"/>
      </w:pPr>
    </w:lvl>
    <w:lvl w:ilvl="5" w:tentative="1">
      <w:start w:val="1"/>
      <w:numFmt w:val="lowerRoman"/>
      <w:lvlText w:val="%6."/>
      <w:lvlJc w:val="right"/>
      <w:pPr>
        <w:ind w:left="4113" w:hanging="180"/>
      </w:pPr>
    </w:lvl>
    <w:lvl w:ilvl="6" w:tentative="1">
      <w:start w:val="1"/>
      <w:numFmt w:val="decimal"/>
      <w:lvlText w:val="%7."/>
      <w:lvlJc w:val="left"/>
      <w:pPr>
        <w:ind w:left="4833" w:hanging="360"/>
      </w:pPr>
    </w:lvl>
    <w:lvl w:ilvl="7" w:tentative="1">
      <w:start w:val="1"/>
      <w:numFmt w:val="lowerLetter"/>
      <w:lvlText w:val="%8."/>
      <w:lvlJc w:val="left"/>
      <w:pPr>
        <w:ind w:left="5553" w:hanging="360"/>
      </w:pPr>
    </w:lvl>
    <w:lvl w:ilvl="8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>
    <w:nsid w:val="63237916"/>
    <w:multiLevelType w:val="hybridMultilevel"/>
    <w:tmpl w:val="3ACC2C96"/>
    <w:lvl w:ilvl="0" w:tplc="9326C04E">
      <w:start w:val="1"/>
      <w:numFmt w:val="upperLetter"/>
      <w:lvlText w:val="%1)"/>
      <w:lvlJc w:val="left"/>
      <w:pPr>
        <w:ind w:left="1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639F1FF4"/>
    <w:multiLevelType w:val="hybridMultilevel"/>
    <w:tmpl w:val="836C52E6"/>
    <w:lvl w:ilvl="0" w:tplc="CB064B3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F711C9"/>
    <w:multiLevelType w:val="hybridMultilevel"/>
    <w:tmpl w:val="D1DA1C16"/>
    <w:lvl w:ilvl="0" w:tplc="D59A2168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6">
    <w:nsid w:val="717B394C"/>
    <w:multiLevelType w:val="multilevel"/>
    <w:tmpl w:val="A6800B06"/>
    <w:lvl w:ilvl="0">
      <w:start w:val="1"/>
      <w:numFmt w:val="lowerLetter"/>
      <w:lvlText w:val="%1)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4564864"/>
    <w:multiLevelType w:val="hybridMultilevel"/>
    <w:tmpl w:val="B218E826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>
    <w:nsid w:val="78CE4316"/>
    <w:multiLevelType w:val="hybridMultilevel"/>
    <w:tmpl w:val="54303D0A"/>
    <w:lvl w:ilvl="0" w:tplc="1674D030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>
    <w:nsid w:val="794E709B"/>
    <w:multiLevelType w:val="hybridMultilevel"/>
    <w:tmpl w:val="5BF663A0"/>
    <w:lvl w:ilvl="0" w:tplc="3D8819CE">
      <w:start w:val="6"/>
      <w:numFmt w:val="decimal"/>
      <w:lvlText w:val="%1."/>
      <w:lvlJc w:val="left"/>
      <w:pPr>
        <w:ind w:left="-2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9BD0D45"/>
    <w:multiLevelType w:val="multilevel"/>
    <w:tmpl w:val="A6800B06"/>
    <w:lvl w:ilvl="0">
      <w:start w:val="1"/>
      <w:numFmt w:val="lowerLetter"/>
      <w:lvlText w:val="%1)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7F361E33"/>
    <w:multiLevelType w:val="hybridMultilevel"/>
    <w:tmpl w:val="8D348E18"/>
    <w:lvl w:ilvl="0" w:tplc="11BCA47A">
      <w:start w:val="1"/>
      <w:numFmt w:val="decimal"/>
      <w:lvlText w:val="%1)"/>
      <w:lvlJc w:val="left"/>
      <w:pPr>
        <w:ind w:left="-20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>
    <w:nsid w:val="7F385DEB"/>
    <w:multiLevelType w:val="hybridMultilevel"/>
    <w:tmpl w:val="670EDF80"/>
    <w:lvl w:ilvl="0" w:tplc="3D8819CE">
      <w:start w:val="6"/>
      <w:numFmt w:val="decimal"/>
      <w:lvlText w:val="%1."/>
      <w:lvlJc w:val="left"/>
      <w:pPr>
        <w:ind w:left="2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3" w:hanging="360"/>
      </w:pPr>
    </w:lvl>
    <w:lvl w:ilvl="2" w:tplc="0415001B" w:tentative="1">
      <w:start w:val="1"/>
      <w:numFmt w:val="lowerRoman"/>
      <w:lvlText w:val="%3."/>
      <w:lvlJc w:val="right"/>
      <w:pPr>
        <w:ind w:left="1653" w:hanging="180"/>
      </w:pPr>
    </w:lvl>
    <w:lvl w:ilvl="3" w:tplc="0415000F" w:tentative="1">
      <w:start w:val="1"/>
      <w:numFmt w:val="decimal"/>
      <w:lvlText w:val="%4."/>
      <w:lvlJc w:val="left"/>
      <w:pPr>
        <w:ind w:left="2373" w:hanging="360"/>
      </w:pPr>
    </w:lvl>
    <w:lvl w:ilvl="4" w:tplc="04150019" w:tentative="1">
      <w:start w:val="1"/>
      <w:numFmt w:val="lowerLetter"/>
      <w:lvlText w:val="%5."/>
      <w:lvlJc w:val="left"/>
      <w:pPr>
        <w:ind w:left="3093" w:hanging="360"/>
      </w:pPr>
    </w:lvl>
    <w:lvl w:ilvl="5" w:tplc="0415001B" w:tentative="1">
      <w:start w:val="1"/>
      <w:numFmt w:val="lowerRoman"/>
      <w:lvlText w:val="%6."/>
      <w:lvlJc w:val="right"/>
      <w:pPr>
        <w:ind w:left="3813" w:hanging="180"/>
      </w:pPr>
    </w:lvl>
    <w:lvl w:ilvl="6" w:tplc="0415000F" w:tentative="1">
      <w:start w:val="1"/>
      <w:numFmt w:val="decimal"/>
      <w:lvlText w:val="%7."/>
      <w:lvlJc w:val="left"/>
      <w:pPr>
        <w:ind w:left="4533" w:hanging="360"/>
      </w:pPr>
    </w:lvl>
    <w:lvl w:ilvl="7" w:tplc="04150019" w:tentative="1">
      <w:start w:val="1"/>
      <w:numFmt w:val="lowerLetter"/>
      <w:lvlText w:val="%8."/>
      <w:lvlJc w:val="left"/>
      <w:pPr>
        <w:ind w:left="5253" w:hanging="360"/>
      </w:pPr>
    </w:lvl>
    <w:lvl w:ilvl="8" w:tplc="0415001B" w:tentative="1">
      <w:start w:val="1"/>
      <w:numFmt w:val="lowerRoman"/>
      <w:lvlText w:val="%9."/>
      <w:lvlJc w:val="right"/>
      <w:pPr>
        <w:ind w:left="5973" w:hanging="180"/>
      </w:pPr>
    </w:lvl>
  </w:abstractNum>
  <w:num w:numId="1">
    <w:abstractNumId w:val="16"/>
  </w:num>
  <w:num w:numId="2">
    <w:abstractNumId w:val="2"/>
  </w:num>
  <w:num w:numId="3">
    <w:abstractNumId w:val="21"/>
  </w:num>
  <w:num w:numId="4">
    <w:abstractNumId w:val="1"/>
  </w:num>
  <w:num w:numId="5">
    <w:abstractNumId w:val="14"/>
  </w:num>
  <w:num w:numId="6">
    <w:abstractNumId w:val="18"/>
  </w:num>
  <w:num w:numId="7">
    <w:abstractNumId w:val="13"/>
  </w:num>
  <w:num w:numId="8">
    <w:abstractNumId w:val="5"/>
  </w:num>
  <w:num w:numId="9">
    <w:abstractNumId w:val="30"/>
  </w:num>
  <w:num w:numId="10">
    <w:abstractNumId w:val="15"/>
  </w:num>
  <w:num w:numId="11">
    <w:abstractNumId w:val="24"/>
  </w:num>
  <w:num w:numId="12">
    <w:abstractNumId w:val="11"/>
  </w:num>
  <w:num w:numId="13">
    <w:abstractNumId w:val="27"/>
  </w:num>
  <w:num w:numId="14">
    <w:abstractNumId w:val="12"/>
  </w:num>
  <w:num w:numId="15">
    <w:abstractNumId w:val="19"/>
  </w:num>
  <w:num w:numId="16">
    <w:abstractNumId w:val="32"/>
  </w:num>
  <w:num w:numId="17">
    <w:abstractNumId w:val="29"/>
  </w:num>
  <w:num w:numId="18">
    <w:abstractNumId w:val="23"/>
  </w:num>
  <w:num w:numId="19">
    <w:abstractNumId w:val="25"/>
  </w:num>
  <w:num w:numId="20">
    <w:abstractNumId w:val="31"/>
  </w:num>
  <w:num w:numId="21">
    <w:abstractNumId w:val="8"/>
  </w:num>
  <w:num w:numId="22">
    <w:abstractNumId w:val="26"/>
  </w:num>
  <w:num w:numId="23">
    <w:abstractNumId w:val="22"/>
  </w:num>
  <w:num w:numId="24">
    <w:abstractNumId w:val="3"/>
  </w:num>
  <w:num w:numId="25">
    <w:abstractNumId w:val="6"/>
  </w:num>
  <w:num w:numId="26">
    <w:abstractNumId w:val="28"/>
  </w:num>
  <w:num w:numId="27">
    <w:abstractNumId w:val="4"/>
  </w:num>
  <w:num w:numId="28">
    <w:abstractNumId w:val="7"/>
  </w:num>
  <w:num w:numId="29">
    <w:abstractNumId w:val="20"/>
  </w:num>
  <w:num w:numId="30">
    <w:abstractNumId w:val="17"/>
  </w:num>
  <w:num w:numId="31">
    <w:abstractNumId w:val="0"/>
  </w:num>
  <w:num w:numId="32">
    <w:abstractNumId w:val="9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90C"/>
    <w:rsid w:val="00003555"/>
    <w:rsid w:val="00025235"/>
    <w:rsid w:val="00057BCB"/>
    <w:rsid w:val="000C2CF2"/>
    <w:rsid w:val="000D2291"/>
    <w:rsid w:val="000E3099"/>
    <w:rsid w:val="00147217"/>
    <w:rsid w:val="0017536A"/>
    <w:rsid w:val="00177628"/>
    <w:rsid w:val="00184E4C"/>
    <w:rsid w:val="00194E56"/>
    <w:rsid w:val="00206791"/>
    <w:rsid w:val="0023688D"/>
    <w:rsid w:val="00260718"/>
    <w:rsid w:val="00286F9B"/>
    <w:rsid w:val="002A1CD8"/>
    <w:rsid w:val="002A35EE"/>
    <w:rsid w:val="002D7DE4"/>
    <w:rsid w:val="003225EF"/>
    <w:rsid w:val="00325168"/>
    <w:rsid w:val="00334D9A"/>
    <w:rsid w:val="003433C6"/>
    <w:rsid w:val="00360488"/>
    <w:rsid w:val="003D7578"/>
    <w:rsid w:val="003E4FF8"/>
    <w:rsid w:val="00427D76"/>
    <w:rsid w:val="0043245E"/>
    <w:rsid w:val="00460BCC"/>
    <w:rsid w:val="0047289D"/>
    <w:rsid w:val="004943A6"/>
    <w:rsid w:val="004D21B3"/>
    <w:rsid w:val="004E202C"/>
    <w:rsid w:val="004F7F61"/>
    <w:rsid w:val="00501852"/>
    <w:rsid w:val="00531021"/>
    <w:rsid w:val="00535D01"/>
    <w:rsid w:val="005468D2"/>
    <w:rsid w:val="00551AAF"/>
    <w:rsid w:val="005733C7"/>
    <w:rsid w:val="00594EC6"/>
    <w:rsid w:val="00597891"/>
    <w:rsid w:val="005B425D"/>
    <w:rsid w:val="005E26BD"/>
    <w:rsid w:val="005E450D"/>
    <w:rsid w:val="005F28F1"/>
    <w:rsid w:val="006045B5"/>
    <w:rsid w:val="00632982"/>
    <w:rsid w:val="006444B3"/>
    <w:rsid w:val="00647FFD"/>
    <w:rsid w:val="00653425"/>
    <w:rsid w:val="006A60C0"/>
    <w:rsid w:val="006A7E04"/>
    <w:rsid w:val="006B1BCF"/>
    <w:rsid w:val="006F08E2"/>
    <w:rsid w:val="00721B93"/>
    <w:rsid w:val="00744EFB"/>
    <w:rsid w:val="00786BCE"/>
    <w:rsid w:val="007A4B34"/>
    <w:rsid w:val="007B16C9"/>
    <w:rsid w:val="007B44A3"/>
    <w:rsid w:val="007D2000"/>
    <w:rsid w:val="007F1F7D"/>
    <w:rsid w:val="007F6D11"/>
    <w:rsid w:val="00805BA8"/>
    <w:rsid w:val="00812FF9"/>
    <w:rsid w:val="0088170A"/>
    <w:rsid w:val="0091790C"/>
    <w:rsid w:val="00935D5E"/>
    <w:rsid w:val="009477C2"/>
    <w:rsid w:val="009606A9"/>
    <w:rsid w:val="00971123"/>
    <w:rsid w:val="00996A58"/>
    <w:rsid w:val="009970AB"/>
    <w:rsid w:val="009D0CC2"/>
    <w:rsid w:val="009D2AF6"/>
    <w:rsid w:val="009D7FDA"/>
    <w:rsid w:val="00A04470"/>
    <w:rsid w:val="00A17A2D"/>
    <w:rsid w:val="00A2364B"/>
    <w:rsid w:val="00A42729"/>
    <w:rsid w:val="00A70F09"/>
    <w:rsid w:val="00A72962"/>
    <w:rsid w:val="00AE4ACE"/>
    <w:rsid w:val="00B277EF"/>
    <w:rsid w:val="00B53153"/>
    <w:rsid w:val="00B569C4"/>
    <w:rsid w:val="00BA3FB9"/>
    <w:rsid w:val="00BD462E"/>
    <w:rsid w:val="00BD72CE"/>
    <w:rsid w:val="00C048A0"/>
    <w:rsid w:val="00C34574"/>
    <w:rsid w:val="00C44852"/>
    <w:rsid w:val="00C62D67"/>
    <w:rsid w:val="00C66596"/>
    <w:rsid w:val="00CB56E2"/>
    <w:rsid w:val="00D0296D"/>
    <w:rsid w:val="00D02ACA"/>
    <w:rsid w:val="00D06C22"/>
    <w:rsid w:val="00D24E51"/>
    <w:rsid w:val="00D40615"/>
    <w:rsid w:val="00D52C20"/>
    <w:rsid w:val="00D630C3"/>
    <w:rsid w:val="00D86960"/>
    <w:rsid w:val="00E12EDB"/>
    <w:rsid w:val="00E62599"/>
    <w:rsid w:val="00E87E37"/>
    <w:rsid w:val="00E94254"/>
    <w:rsid w:val="00EA15DB"/>
    <w:rsid w:val="00EA1BB2"/>
    <w:rsid w:val="00EC5E4C"/>
    <w:rsid w:val="00ED763E"/>
    <w:rsid w:val="00F220EB"/>
    <w:rsid w:val="00F223AC"/>
    <w:rsid w:val="00F57BD9"/>
    <w:rsid w:val="00F70656"/>
    <w:rsid w:val="00F7635E"/>
    <w:rsid w:val="00F90BCD"/>
    <w:rsid w:val="00F92982"/>
    <w:rsid w:val="00FC11FC"/>
    <w:rsid w:val="00FE4D6D"/>
    <w:rsid w:val="00FF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spacing w:line="360" w:lineRule="auto"/>
      <w:ind w:left="360" w:hanging="360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360"/>
      <w:jc w:val="both"/>
    </w:pPr>
  </w:style>
  <w:style w:type="paragraph" w:styleId="Tekstpodstawowywcity3">
    <w:name w:val="Body Text Indent 3"/>
    <w:basedOn w:val="Normalny"/>
    <w:semiHidden/>
    <w:pPr>
      <w:spacing w:line="360" w:lineRule="auto"/>
      <w:ind w:left="900" w:hanging="360"/>
      <w:jc w:val="both"/>
    </w:pPr>
  </w:style>
  <w:style w:type="paragraph" w:styleId="Tekstblokowy">
    <w:name w:val="Block Text"/>
    <w:basedOn w:val="Normalny"/>
    <w:semiHidden/>
    <w:pPr>
      <w:spacing w:line="360" w:lineRule="auto"/>
      <w:ind w:left="720" w:right="-97" w:hanging="540"/>
    </w:p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b/>
      <w:bCs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D24E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4E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4E5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4E51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D24E5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E51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24E5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4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A4B3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A4B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A4B3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spacing w:line="360" w:lineRule="auto"/>
      <w:ind w:left="360" w:hanging="360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360"/>
      <w:jc w:val="both"/>
    </w:pPr>
  </w:style>
  <w:style w:type="paragraph" w:styleId="Tekstpodstawowywcity3">
    <w:name w:val="Body Text Indent 3"/>
    <w:basedOn w:val="Normalny"/>
    <w:semiHidden/>
    <w:pPr>
      <w:spacing w:line="360" w:lineRule="auto"/>
      <w:ind w:left="900" w:hanging="360"/>
      <w:jc w:val="both"/>
    </w:pPr>
  </w:style>
  <w:style w:type="paragraph" w:styleId="Tekstblokowy">
    <w:name w:val="Block Text"/>
    <w:basedOn w:val="Normalny"/>
    <w:semiHidden/>
    <w:pPr>
      <w:spacing w:line="360" w:lineRule="auto"/>
      <w:ind w:left="720" w:right="-97" w:hanging="540"/>
    </w:p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b/>
      <w:bCs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D24E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4E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4E5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4E51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D24E5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E51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24E5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4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A4B3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A4B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A4B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1281</Words>
  <Characters>7692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Projektu umowy</vt:lpstr>
    </vt:vector>
  </TitlesOfParts>
  <Company/>
  <LinksUpToDate>false</LinksUpToDate>
  <CharactersWithSpaces>8956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Projektu umowy</dc:title>
  <dc:creator>Jan</dc:creator>
  <cp:lastModifiedBy>BB2</cp:lastModifiedBy>
  <cp:revision>2</cp:revision>
  <cp:lastPrinted>2017-05-02T13:47:00Z</cp:lastPrinted>
  <dcterms:created xsi:type="dcterms:W3CDTF">2017-11-20T14:16:00Z</dcterms:created>
  <dcterms:modified xsi:type="dcterms:W3CDTF">2017-11-20T14:16:00Z</dcterms:modified>
</cp:coreProperties>
</file>