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3F60FB" w:rsidRPr="002E39E6" w:rsidRDefault="00420DF8" w:rsidP="00A521C1">
      <w:pPr>
        <w:pStyle w:val="Normalny1"/>
        <w:jc w:val="center"/>
        <w:rPr>
          <w:b/>
        </w:rPr>
      </w:pPr>
      <w:r w:rsidRPr="002E39E6">
        <w:rPr>
          <w:b/>
        </w:rPr>
        <w:t xml:space="preserve">W </w:t>
      </w:r>
      <w:r w:rsidR="00644337" w:rsidRPr="002E39E6">
        <w:rPr>
          <w:b/>
        </w:rPr>
        <w:t xml:space="preserve">DZIEŃ BEZ ŚMIECENIA </w:t>
      </w:r>
      <w:r w:rsidRPr="002E39E6">
        <w:rPr>
          <w:b/>
        </w:rPr>
        <w:t>#ZaczynamOdSiebie</w:t>
      </w:r>
    </w:p>
    <w:p w:rsidR="003F60FB" w:rsidRPr="00DC2FB4" w:rsidRDefault="003F60FB">
      <w:pPr>
        <w:pStyle w:val="Normalny1"/>
      </w:pPr>
    </w:p>
    <w:p w:rsidR="00972A76" w:rsidRPr="00DC2FB4" w:rsidRDefault="00972A76" w:rsidP="00F5181B">
      <w:pPr>
        <w:pStyle w:val="Normalny1"/>
        <w:jc w:val="both"/>
      </w:pPr>
      <w:r w:rsidRPr="00972A76">
        <w:t>Do 2021 roku ze sklepów znikną plastikowe jednorazówki (patyczki higieniczne, plastikowe widelce, noże, łyżki, talerze, słomki, mieszadełka do napojów, patyczki do balonów, pojemniki do żywności i styropianowe kubeczki). Dodatkowo do 2025 r. co najmniej 55 proc. odpadów komunalnych (pochodzących z gospodarstw domowych i przedsiębiorstw) będzie musiało zostać poddanych recyklingowi, a cel ten w kolejnych latach będzie dalej wzrastał. Ostatnie dane GUS wskazują, że w 2017 r.  było to nieco poniżej 27%</w:t>
      </w:r>
      <w:r w:rsidR="00F5181B">
        <w:rPr>
          <w:rStyle w:val="Odwoanieprzypisudolnego"/>
        </w:rPr>
        <w:footnoteReference w:id="2"/>
      </w:r>
      <w:r w:rsidRPr="00972A76">
        <w:t>. Powyższe zmiany nie będą możliwe jeśli producenci nie będą ekoprojektować, a konsumenci nie zmienią swoich nawyków tak, by poprawnie segregować i nie generować niepotrzebnych odpadów.</w:t>
      </w:r>
    </w:p>
    <w:p w:rsidR="003F60FB" w:rsidRPr="00DC2FB4" w:rsidRDefault="003F60FB" w:rsidP="00F5181B">
      <w:pPr>
        <w:pStyle w:val="Normalny1"/>
        <w:jc w:val="both"/>
      </w:pPr>
    </w:p>
    <w:p w:rsidR="003F60FB" w:rsidRPr="00DC2FB4" w:rsidRDefault="00420DF8" w:rsidP="00F5181B">
      <w:pPr>
        <w:pStyle w:val="Normalny1"/>
        <w:jc w:val="both"/>
      </w:pPr>
      <w:r w:rsidRPr="00DC2FB4">
        <w:t xml:space="preserve">Dlatego tegoroczna XIII edycja Dnia bez Śmiecenia odbywa się pod hasłem </w:t>
      </w:r>
      <w:r w:rsidRPr="002E39E6">
        <w:rPr>
          <w:b/>
        </w:rPr>
        <w:t>#ZaczynamOdSiebie</w:t>
      </w:r>
      <w:r w:rsidRPr="00DC2FB4">
        <w:t>. W ten sposób zachęcamy, aby każdy podjął proste działania, które ograniczą ilość odpadów trafiających na składowiska, lub co gorsza do środowiska.  Przygotowaliśmy serię elektronicznych Kartek, które zawierają wskazówki - ja</w:t>
      </w:r>
      <w:r w:rsidR="00972A76">
        <w:t>k prostymi zmianami możemy zmniejszyć nasz negatywny</w:t>
      </w:r>
      <w:r w:rsidRPr="00DC2FB4">
        <w:t xml:space="preserve"> wpływ na środowisko.</w:t>
      </w:r>
    </w:p>
    <w:p w:rsidR="003F60FB" w:rsidRPr="00DC2FB4" w:rsidRDefault="003F60FB" w:rsidP="00F5181B">
      <w:pPr>
        <w:pStyle w:val="Normalny1"/>
        <w:jc w:val="both"/>
      </w:pPr>
    </w:p>
    <w:p w:rsidR="003F60FB" w:rsidRPr="00DC2FB4" w:rsidRDefault="00420DF8" w:rsidP="00F5181B">
      <w:pPr>
        <w:pStyle w:val="Normalny1"/>
        <w:jc w:val="both"/>
      </w:pPr>
      <w:r w:rsidRPr="00DC2FB4">
        <w:t xml:space="preserve">Po pierwsze </w:t>
      </w:r>
      <w:r w:rsidRPr="002E39E6">
        <w:rPr>
          <w:b/>
        </w:rPr>
        <w:t>UNIKAM</w:t>
      </w:r>
      <w:r w:rsidRPr="00DC2FB4">
        <w:t>. Podczas kampanii będziemy zachęcać do rezygnacji z produktów jednorazowego użytku, kupowania rzeczy bez zbędnych/nadmiernych opakowań, korzystania z pojemników wielokrotnego użytku.</w:t>
      </w:r>
    </w:p>
    <w:p w:rsidR="003F60FB" w:rsidRPr="00DC2FB4" w:rsidRDefault="003F60FB" w:rsidP="00F5181B">
      <w:pPr>
        <w:pStyle w:val="Normalny1"/>
        <w:jc w:val="both"/>
      </w:pPr>
    </w:p>
    <w:p w:rsidR="003F60FB" w:rsidRPr="00DC2FB4" w:rsidRDefault="00420DF8" w:rsidP="00F5181B">
      <w:pPr>
        <w:pStyle w:val="Normalny1"/>
        <w:jc w:val="both"/>
      </w:pPr>
      <w:r w:rsidRPr="00DC2FB4">
        <w:t xml:space="preserve">Po drugie </w:t>
      </w:r>
      <w:r w:rsidRPr="002E39E6">
        <w:rPr>
          <w:b/>
        </w:rPr>
        <w:t>PLANUJĘ</w:t>
      </w:r>
      <w:r w:rsidRPr="00DC2FB4">
        <w:t>. Tu będziemy zachęcać odbiorców kampanii do przemyślanych zakupów, planowania najbliższego menu oraz przygotowywania potraw z wykorzystaniem produktów, które mamy już w lodówce.</w:t>
      </w:r>
    </w:p>
    <w:p w:rsidR="003F60FB" w:rsidRPr="00DC2FB4" w:rsidRDefault="003F60FB" w:rsidP="00F5181B">
      <w:pPr>
        <w:pStyle w:val="Normalny1"/>
        <w:jc w:val="both"/>
      </w:pPr>
    </w:p>
    <w:p w:rsidR="003F60FB" w:rsidRPr="00DC2FB4" w:rsidRDefault="00420DF8" w:rsidP="00F5181B">
      <w:pPr>
        <w:pStyle w:val="Normalny1"/>
        <w:jc w:val="both"/>
      </w:pPr>
      <w:r w:rsidRPr="00DC2FB4">
        <w:t xml:space="preserve">Po trzecie </w:t>
      </w:r>
      <w:r w:rsidRPr="002E39E6">
        <w:rPr>
          <w:b/>
        </w:rPr>
        <w:t>SEGREGUJĘ</w:t>
      </w:r>
      <w:r w:rsidRPr="00DC2FB4">
        <w:t>. W większości gmin obowiązuje zgodny z Rozporządzeniem Ministra Środowiska system segregacji odpadów, jednak mieszkańcy wciąż mają z nią problemy. Podczas prowadzonych działań będziemy zwracali uwagę na odpady, które sprawiają nam największe trudności.</w:t>
      </w:r>
    </w:p>
    <w:p w:rsidR="003F60FB" w:rsidRPr="00DC2FB4" w:rsidRDefault="003F60FB" w:rsidP="00F5181B">
      <w:pPr>
        <w:pStyle w:val="Normalny1"/>
        <w:jc w:val="both"/>
      </w:pPr>
    </w:p>
    <w:p w:rsidR="003F60FB" w:rsidRPr="00DC2FB4" w:rsidRDefault="00420DF8" w:rsidP="00F5181B">
      <w:pPr>
        <w:pStyle w:val="Normalny1"/>
        <w:jc w:val="both"/>
      </w:pPr>
      <w:r w:rsidRPr="00DC2FB4">
        <w:t xml:space="preserve">Po czwarte </w:t>
      </w:r>
      <w:r w:rsidRPr="002E39E6">
        <w:rPr>
          <w:b/>
        </w:rPr>
        <w:t>WYKORZYSTUJĘ</w:t>
      </w:r>
      <w:r w:rsidRPr="00DC2FB4">
        <w:t>. Tym przekazem chcemy zwrócić uwagę odbiorców, że wiele wyrzucanych przez nas odpadów mogłoby zostać jeszcze wykorzystanych. Będziemy zachęcać do sprzedawania i oddawania niepotrzebnych przedmiotów oraz wykorzystywania różnych rzeczy na nowo.</w:t>
      </w:r>
    </w:p>
    <w:p w:rsidR="003F60FB" w:rsidRPr="00DC2FB4" w:rsidRDefault="003F60FB" w:rsidP="00F5181B">
      <w:pPr>
        <w:pStyle w:val="Normalny1"/>
        <w:jc w:val="both"/>
      </w:pPr>
    </w:p>
    <w:p w:rsidR="005C0369" w:rsidRPr="00972A76" w:rsidRDefault="00420DF8" w:rsidP="00F5181B">
      <w:pPr>
        <w:pStyle w:val="Normalny1"/>
        <w:jc w:val="both"/>
      </w:pPr>
      <w:r w:rsidRPr="00DC2FB4">
        <w:t>Chcemy aby Dzień bez Śmiecenia był impulsem do działania, dlatego jak co roku zapraszamy  gminy, przedsiębiorców, oraz placówki oświatowe, do podejmowania własnych inicjatyw np. konkursów, warsztatów, pogadanek wpisujących się w założenia kampanii oraz d</w:t>
      </w:r>
      <w:r w:rsidR="00F840BD" w:rsidRPr="00DC2FB4">
        <w:t>ołączenia do nas na Facebooku:</w:t>
      </w:r>
      <w:hyperlink r:id="rId7" w:history="1">
        <w:r w:rsidR="00F840BD" w:rsidRPr="00DC2FB4">
          <w:rPr>
            <w:rStyle w:val="Hipercze"/>
          </w:rPr>
          <w:t>www.facebook.com/dzienbezsmiecenia</w:t>
        </w:r>
      </w:hyperlink>
      <w:r w:rsidR="00972A76">
        <w:t xml:space="preserve"> , </w:t>
      </w:r>
      <w:r w:rsidRPr="00DC2FB4">
        <w:t xml:space="preserve">korzystania z ciekawych infografik, filmików i innych materiałów edukacyjno-informacyjnych przygotowanych przez Rekopol i dostępnych na </w:t>
      </w:r>
      <w:hyperlink r:id="rId8">
        <w:r w:rsidRPr="00DC2FB4">
          <w:rPr>
            <w:color w:val="1155CC"/>
            <w:u w:val="single"/>
          </w:rPr>
          <w:t>www.dzienbezsmiecenia.pl</w:t>
        </w:r>
      </w:hyperlink>
      <w:r w:rsidRPr="00DC2FB4">
        <w:t>.</w:t>
      </w:r>
    </w:p>
    <w:p w:rsidR="005C0369" w:rsidRPr="00E73084" w:rsidRDefault="005C0369" w:rsidP="00F5181B">
      <w:pPr>
        <w:pStyle w:val="Normalny1"/>
        <w:jc w:val="both"/>
        <w:rPr>
          <w:noProof/>
          <w:lang w:val="pl-PL"/>
        </w:rPr>
      </w:pPr>
    </w:p>
    <w:p w:rsidR="005C0369" w:rsidRPr="00E73084" w:rsidRDefault="005C0369" w:rsidP="00F5181B">
      <w:pPr>
        <w:pStyle w:val="Normalny1"/>
        <w:jc w:val="both"/>
        <w:rPr>
          <w:noProof/>
          <w:lang w:val="pl-PL"/>
        </w:rPr>
      </w:pPr>
    </w:p>
    <w:p w:rsidR="005C0369" w:rsidRPr="00E73084" w:rsidRDefault="005C0369" w:rsidP="00F5181B">
      <w:pPr>
        <w:pStyle w:val="Normalny1"/>
        <w:jc w:val="both"/>
        <w:rPr>
          <w:noProof/>
          <w:lang w:val="pl-PL"/>
        </w:rPr>
      </w:pPr>
    </w:p>
    <w:p w:rsidR="00972A76" w:rsidRPr="005F06A8" w:rsidRDefault="00972A76" w:rsidP="00F5181B">
      <w:pPr>
        <w:pStyle w:val="Normalny1"/>
        <w:jc w:val="both"/>
        <w:rPr>
          <w:b/>
          <w:noProof/>
          <w:lang w:val="pl-PL"/>
        </w:rPr>
      </w:pPr>
      <w:r w:rsidRPr="005F06A8">
        <w:rPr>
          <w:b/>
          <w:lang w:val="pl-PL"/>
        </w:rPr>
        <w:t>Jak możesz włączyć się do akcji?</w:t>
      </w:r>
    </w:p>
    <w:p w:rsidR="00972A76" w:rsidRPr="00EF71AE" w:rsidRDefault="00972A76" w:rsidP="00F5181B">
      <w:pPr>
        <w:pStyle w:val="Normalny1"/>
        <w:jc w:val="both"/>
        <w:rPr>
          <w:b/>
          <w:lang w:val="pl-PL"/>
        </w:rPr>
      </w:pPr>
    </w:p>
    <w:p w:rsidR="00972A76" w:rsidRPr="00EF71AE" w:rsidRDefault="00972A76" w:rsidP="00F5181B">
      <w:pPr>
        <w:jc w:val="both"/>
        <w:rPr>
          <w:lang w:val="pl-PL"/>
        </w:rPr>
      </w:pPr>
      <w:r w:rsidRPr="00EF71AE">
        <w:rPr>
          <w:lang w:val="pl-PL"/>
        </w:rPr>
        <w:t>Powiedz wszystkim, że już po raz 13 rusza Dzień Bez Śmiecenia!</w:t>
      </w:r>
    </w:p>
    <w:p w:rsidR="00972A76" w:rsidRPr="00EF71AE" w:rsidRDefault="00972A76" w:rsidP="00F5181B">
      <w:pPr>
        <w:jc w:val="both"/>
        <w:rPr>
          <w:rFonts w:eastAsia="Times New Roman"/>
          <w:lang w:val="pl-PL"/>
        </w:rPr>
      </w:pPr>
    </w:p>
    <w:p w:rsidR="00972A76" w:rsidRDefault="00972A76" w:rsidP="00F5181B">
      <w:pPr>
        <w:jc w:val="both"/>
        <w:rPr>
          <w:lang w:val="pl-PL"/>
        </w:rPr>
      </w:pPr>
      <w:r w:rsidRPr="005F06A8">
        <w:rPr>
          <w:b/>
          <w:bCs/>
          <w:lang w:val="pl-PL"/>
        </w:rPr>
        <w:t>Od 7 maja do 5 czerwca</w:t>
      </w:r>
      <w:r w:rsidRPr="00EF71AE">
        <w:rPr>
          <w:lang w:val="pl-PL"/>
        </w:rPr>
        <w:t xml:space="preserve"> na Facebook’u Dzień Bez Śmiecenia będą po</w:t>
      </w:r>
      <w:r>
        <w:rPr>
          <w:lang w:val="pl-PL"/>
        </w:rPr>
        <w:t>jawiać się elektroniczne Kartki</w:t>
      </w:r>
      <w:r w:rsidRPr="00EF71AE">
        <w:rPr>
          <w:lang w:val="pl-PL"/>
        </w:rPr>
        <w:t>. Zapraszamy do polubienia strony i dzielenia się treściami na prywatnych profilach.</w:t>
      </w:r>
    </w:p>
    <w:p w:rsidR="00972A76" w:rsidRPr="00EF71AE" w:rsidRDefault="00211935" w:rsidP="00F5181B">
      <w:pPr>
        <w:jc w:val="both"/>
        <w:rPr>
          <w:lang w:val="pl-PL"/>
        </w:rPr>
      </w:pPr>
      <w:hyperlink r:id="rId9" w:history="1">
        <w:r w:rsidR="00972A76" w:rsidRPr="00EF71AE">
          <w:rPr>
            <w:rStyle w:val="Hipercze"/>
            <w:color w:val="1155CC"/>
            <w:lang w:val="pl-PL"/>
          </w:rPr>
          <w:t>https://www.facebook.com/dzienbezsmiecenia/</w:t>
        </w:r>
      </w:hyperlink>
    </w:p>
    <w:p w:rsidR="00972A76" w:rsidRPr="00EF71AE" w:rsidRDefault="00972A76" w:rsidP="00F5181B">
      <w:pPr>
        <w:jc w:val="both"/>
        <w:rPr>
          <w:rFonts w:eastAsia="Times New Roman"/>
          <w:lang w:val="pl-PL"/>
        </w:rPr>
      </w:pPr>
    </w:p>
    <w:p w:rsidR="00972A76" w:rsidRPr="005F06A8" w:rsidRDefault="00972A76" w:rsidP="00F5181B">
      <w:pPr>
        <w:jc w:val="both"/>
        <w:rPr>
          <w:b/>
          <w:bCs/>
          <w:lang w:val="pl-PL"/>
        </w:rPr>
      </w:pPr>
      <w:r w:rsidRPr="005F06A8">
        <w:rPr>
          <w:b/>
          <w:bCs/>
          <w:lang w:val="pl-PL"/>
        </w:rPr>
        <w:t>11 maja</w:t>
      </w:r>
      <w:r w:rsidRPr="00EF71AE">
        <w:rPr>
          <w:lang w:val="pl-PL"/>
        </w:rPr>
        <w:t xml:space="preserve"> na </w:t>
      </w:r>
      <w:r>
        <w:rPr>
          <w:lang w:val="pl-PL"/>
        </w:rPr>
        <w:t>F</w:t>
      </w:r>
      <w:r w:rsidRPr="00EF71AE">
        <w:rPr>
          <w:lang w:val="pl-PL"/>
        </w:rPr>
        <w:t>acebooku Dzień Bez Śmiecenia będzie miała premierę elektroniczna Kartka, którą chcemy sprawdzić ile osób deklaruje, że chce zmian w opakowaniach produktów tak, by stały się łatwiejsze do ponownego przetworzenia.</w:t>
      </w:r>
      <w:r w:rsidRPr="005F06A8">
        <w:rPr>
          <w:b/>
          <w:bCs/>
          <w:lang w:val="pl-PL"/>
        </w:rPr>
        <w:t>Jesteśmy gotowi na Eco Design.</w:t>
      </w:r>
    </w:p>
    <w:p w:rsidR="00972A76" w:rsidRPr="00EF71AE" w:rsidRDefault="00972A76" w:rsidP="00F5181B">
      <w:pPr>
        <w:jc w:val="both"/>
        <w:rPr>
          <w:lang w:val="pl-PL"/>
        </w:rPr>
      </w:pPr>
      <w:r w:rsidRPr="00EF71AE">
        <w:rPr>
          <w:lang w:val="pl-PL"/>
        </w:rPr>
        <w:t>Będziemy w ten sposób zachęcać producentów do spojrzenia na swoje opakowania pod względem ich ekologicznego zrównoważenia i sprawdzimy ile osób chce takich zmian.</w:t>
      </w:r>
    </w:p>
    <w:p w:rsidR="00972A76" w:rsidRPr="00EF71AE" w:rsidRDefault="00972A76" w:rsidP="00F5181B">
      <w:pPr>
        <w:jc w:val="both"/>
        <w:rPr>
          <w:rFonts w:eastAsia="Times New Roman"/>
          <w:lang w:val="pl-PL"/>
        </w:rPr>
      </w:pPr>
    </w:p>
    <w:p w:rsidR="00972A76" w:rsidRPr="00EF71AE" w:rsidRDefault="00972A76" w:rsidP="00F5181B">
      <w:pPr>
        <w:jc w:val="both"/>
        <w:rPr>
          <w:lang w:val="pl-PL"/>
        </w:rPr>
      </w:pPr>
      <w:r w:rsidRPr="00EF71AE">
        <w:rPr>
          <w:lang w:val="pl-PL"/>
        </w:rPr>
        <w:t xml:space="preserve">Pobierz kartki ze strony </w:t>
      </w:r>
      <w:hyperlink r:id="rId10" w:history="1">
        <w:r w:rsidRPr="00EF71AE">
          <w:rPr>
            <w:rStyle w:val="Hipercze"/>
            <w:color w:val="1155CC"/>
            <w:lang w:val="pl-PL"/>
          </w:rPr>
          <w:t>www.dzienbezsmiecenia.pl</w:t>
        </w:r>
      </w:hyperlink>
      <w:r w:rsidRPr="00EF71AE">
        <w:rPr>
          <w:lang w:val="pl-PL"/>
        </w:rPr>
        <w:t xml:space="preserve"> i </w:t>
      </w:r>
      <w:r>
        <w:rPr>
          <w:lang w:val="pl-PL"/>
        </w:rPr>
        <w:t>opublikuj</w:t>
      </w:r>
      <w:r w:rsidRPr="00EF71AE">
        <w:rPr>
          <w:lang w:val="pl-PL"/>
        </w:rPr>
        <w:t xml:space="preserve"> na własnych stronach internetowych i intranetowych</w:t>
      </w:r>
      <w:r>
        <w:rPr>
          <w:lang w:val="pl-PL"/>
        </w:rPr>
        <w:t xml:space="preserve">, na Facebookuz #ZaczynamOdSiebie. </w:t>
      </w:r>
    </w:p>
    <w:p w:rsidR="00972A76" w:rsidRPr="00EF71AE" w:rsidRDefault="00972A76" w:rsidP="00F5181B">
      <w:pPr>
        <w:jc w:val="both"/>
        <w:rPr>
          <w:rFonts w:eastAsia="Times New Roman"/>
          <w:lang w:val="pl-PL"/>
        </w:rPr>
      </w:pPr>
    </w:p>
    <w:p w:rsidR="00972A76" w:rsidRPr="00EF71AE" w:rsidRDefault="00972A76" w:rsidP="00F5181B">
      <w:pPr>
        <w:jc w:val="both"/>
        <w:rPr>
          <w:lang w:val="pl-PL"/>
        </w:rPr>
      </w:pPr>
      <w:r w:rsidRPr="00EF71AE">
        <w:rPr>
          <w:lang w:val="pl-PL"/>
        </w:rPr>
        <w:t xml:space="preserve">Poza kartkami dostępne są również gry - zachęcamy do zabawy w szkołach, pracy, jak również w domu z rodziną. Wspólna rozrywka jest świetnym otwarciem do rozmowy o ekologii. Zachęcamy również do </w:t>
      </w:r>
      <w:r w:rsidRPr="00EF71AE">
        <w:rPr>
          <w:iCs/>
          <w:lang w:val="pl-PL"/>
        </w:rPr>
        <w:t xml:space="preserve">organizowania działań ekologicznych (warsztaty, szkolenia, pikniki, konferencje) między </w:t>
      </w:r>
      <w:r w:rsidRPr="00BF6E5C">
        <w:rPr>
          <w:b/>
          <w:iCs/>
          <w:lang w:val="pl-PL"/>
        </w:rPr>
        <w:t>6 maja, a 5 czerwca</w:t>
      </w:r>
      <w:r w:rsidRPr="00EF71AE">
        <w:rPr>
          <w:lang w:val="pl-PL"/>
        </w:rPr>
        <w:t xml:space="preserve">. Na stronie www.dzienbezsmiecenia.pl znajdziesz materiały edukacyjne i ciekawostki, które pomogą zaaranżować własne inicjatywy. </w:t>
      </w:r>
      <w:r w:rsidRPr="005F06A8">
        <w:rPr>
          <w:b/>
          <w:bCs/>
          <w:lang w:val="pl-PL"/>
        </w:rPr>
        <w:t>Jeśli poinformujesz nas o swojej inicjatywi</w:t>
      </w:r>
      <w:bookmarkStart w:id="0" w:name="_GoBack"/>
      <w:bookmarkEnd w:id="0"/>
      <w:r w:rsidRPr="005F06A8">
        <w:rPr>
          <w:b/>
          <w:bCs/>
          <w:lang w:val="pl-PL"/>
        </w:rPr>
        <w:t xml:space="preserve">e - umieścimy ją na naszej stronie </w:t>
      </w:r>
      <w:r>
        <w:rPr>
          <w:b/>
          <w:bCs/>
          <w:lang w:val="pl-PL"/>
        </w:rPr>
        <w:t>oraz na Facebooku.</w:t>
      </w:r>
    </w:p>
    <w:p w:rsidR="00972A76" w:rsidRPr="00EF71AE" w:rsidRDefault="00972A76" w:rsidP="00F5181B">
      <w:pPr>
        <w:jc w:val="both"/>
        <w:rPr>
          <w:rFonts w:eastAsia="Times New Roman"/>
          <w:lang w:val="pl-PL"/>
        </w:rPr>
      </w:pPr>
    </w:p>
    <w:p w:rsidR="00972A76" w:rsidRPr="00EF71AE" w:rsidRDefault="00972A76" w:rsidP="00F5181B">
      <w:pPr>
        <w:jc w:val="both"/>
        <w:rPr>
          <w:lang w:val="pl-PL"/>
        </w:rPr>
      </w:pPr>
      <w:r w:rsidRPr="00EF71AE">
        <w:rPr>
          <w:lang w:val="pl-PL"/>
        </w:rPr>
        <w:t xml:space="preserve">Zapraszamy do dzielenia się zdjęciami - możesz wstawić swoje zdjęcie na </w:t>
      </w:r>
      <w:r>
        <w:rPr>
          <w:lang w:val="pl-PL"/>
        </w:rPr>
        <w:t>Facebook Dzień Bez Śmiecenia</w:t>
      </w:r>
      <w:r w:rsidRPr="00EF71AE">
        <w:rPr>
          <w:lang w:val="pl-PL"/>
        </w:rPr>
        <w:t xml:space="preserve"> lub na prywatny profil z hashtagiem #ZaczynamOdSiebie.</w:t>
      </w:r>
    </w:p>
    <w:p w:rsidR="00972A76" w:rsidRPr="00EF71AE" w:rsidRDefault="00972A76" w:rsidP="00F5181B">
      <w:pPr>
        <w:jc w:val="both"/>
        <w:rPr>
          <w:rFonts w:eastAsia="Times New Roman"/>
          <w:lang w:val="pl-PL"/>
        </w:rPr>
      </w:pPr>
    </w:p>
    <w:p w:rsidR="00972A76" w:rsidRPr="00EF71AE" w:rsidRDefault="00972A76" w:rsidP="00F5181B">
      <w:pPr>
        <w:jc w:val="both"/>
        <w:rPr>
          <w:lang w:val="pl-PL"/>
        </w:rPr>
      </w:pPr>
      <w:r w:rsidRPr="00EF71AE">
        <w:rPr>
          <w:lang w:val="pl-PL"/>
        </w:rPr>
        <w:t>Warto aktywnie brać udział w akcji, dzielić się wiedzą i organizować własne inicjatywy.Wszyscy zaangażowani zostaną nagrodzeni specjalnym certyfikatem uczestnictwa.</w:t>
      </w:r>
    </w:p>
    <w:p w:rsidR="00972A76" w:rsidRPr="00EF71AE" w:rsidRDefault="00972A76" w:rsidP="00F5181B">
      <w:pPr>
        <w:jc w:val="both"/>
        <w:rPr>
          <w:lang w:val="pl-PL"/>
        </w:rPr>
      </w:pPr>
      <w:r w:rsidRPr="005F06A8">
        <w:rPr>
          <w:b/>
          <w:bCs/>
          <w:lang w:val="pl-PL"/>
        </w:rPr>
        <w:t>Aby być na bieżąco warto polubić stronę Dzień Bez Śmiecenia na Facebook’u</w:t>
      </w:r>
      <w:hyperlink r:id="rId11" w:history="1">
        <w:r w:rsidRPr="00EF71AE">
          <w:rPr>
            <w:rStyle w:val="Hipercze"/>
            <w:color w:val="1155CC"/>
            <w:lang w:val="pl-PL"/>
          </w:rPr>
          <w:t>https://www.facebook.com/dzienbezsmiecenia/</w:t>
        </w:r>
      </w:hyperlink>
    </w:p>
    <w:p w:rsidR="00972A76" w:rsidRPr="00EF71AE" w:rsidRDefault="00972A76" w:rsidP="00F5181B">
      <w:pPr>
        <w:jc w:val="both"/>
        <w:rPr>
          <w:lang w:val="pl-PL"/>
        </w:rPr>
      </w:pPr>
      <w:r w:rsidRPr="00EF71AE">
        <w:rPr>
          <w:lang w:val="pl-PL"/>
        </w:rPr>
        <w:t>Przygotowaliśmy wiele wskazówek - jak prostymi krokami każdy z nas może pozytywnie wpłynąć na stan naszego środowiska.</w:t>
      </w:r>
    </w:p>
    <w:p w:rsidR="00972A76" w:rsidRPr="00EF71AE" w:rsidRDefault="00972A76" w:rsidP="00F5181B">
      <w:pPr>
        <w:jc w:val="both"/>
        <w:rPr>
          <w:rFonts w:eastAsia="Times New Roman"/>
          <w:lang w:val="pl-PL"/>
        </w:rPr>
      </w:pPr>
    </w:p>
    <w:p w:rsidR="00972A76" w:rsidRPr="00EF71AE" w:rsidRDefault="00972A76" w:rsidP="00F5181B">
      <w:pPr>
        <w:jc w:val="both"/>
        <w:rPr>
          <w:lang w:val="pl-PL"/>
        </w:rPr>
      </w:pPr>
      <w:r w:rsidRPr="00EF71AE">
        <w:rPr>
          <w:lang w:val="pl-PL"/>
        </w:rPr>
        <w:t>Włącz się do akcji przez własne inicjatywy lub opublikuj elektroniczne Kartki i wspólnie z nami - Zacznij Od Siebie!</w:t>
      </w:r>
    </w:p>
    <w:p w:rsidR="00972A76" w:rsidRPr="004312C8" w:rsidRDefault="00972A76" w:rsidP="00F5181B">
      <w:pPr>
        <w:jc w:val="both"/>
        <w:rPr>
          <w:b/>
          <w:lang w:val="pl-PL"/>
        </w:rPr>
      </w:pPr>
      <w:r w:rsidRPr="004312C8">
        <w:rPr>
          <w:b/>
          <w:lang w:val="pl-PL"/>
        </w:rPr>
        <w:t>#ZaczynamOdSiebie</w:t>
      </w:r>
    </w:p>
    <w:p w:rsidR="00972A76" w:rsidRDefault="00972A76" w:rsidP="00F5181B">
      <w:pPr>
        <w:pStyle w:val="Normalny1"/>
        <w:jc w:val="both"/>
        <w:rPr>
          <w:b/>
        </w:rPr>
      </w:pPr>
    </w:p>
    <w:p w:rsidR="00C77374" w:rsidRDefault="00F5181B" w:rsidP="00C77374">
      <w:pPr>
        <w:pStyle w:val="Normalny1"/>
      </w:pPr>
      <w:r w:rsidRPr="00F5181B">
        <w:rPr>
          <w:noProof/>
          <w:lang w:val="pl-PL" w:eastAsia="pl-PL"/>
        </w:rPr>
        <w:drawing>
          <wp:anchor distT="0" distB="0" distL="114300" distR="114300" simplePos="0" relativeHeight="251658240" behindDoc="0" locked="0" layoutInCell="1" allowOverlap="1">
            <wp:simplePos x="0" y="0"/>
            <wp:positionH relativeFrom="margin">
              <wp:posOffset>3215640</wp:posOffset>
            </wp:positionH>
            <wp:positionV relativeFrom="margin">
              <wp:posOffset>7253605</wp:posOffset>
            </wp:positionV>
            <wp:extent cx="2994660" cy="998220"/>
            <wp:effectExtent l="0" t="0" r="0" b="0"/>
            <wp:wrapSquare wrapText="bothSides"/>
            <wp:docPr id="1" name="Obraz 1" descr="C:\Users\mwycie\Desktop\Dziebbezsmiecenia365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mwycie\Desktop\Dziebbezsmiecenia365A.jpg"/>
                    <pic:cNvPicPr>
                      <a:picLocks noChangeAspect="1" noChangeArrowheads="1"/>
                    </pic:cNvPicPr>
                  </pic:nvPicPr>
                  <pic:blipFill>
                    <a:blip r:embed="rId12">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2994660" cy="998220"/>
                    </a:xfrm>
                    <a:prstGeom prst="rect">
                      <a:avLst/>
                    </a:prstGeom>
                    <a:noFill/>
                    <a:ln>
                      <a:noFill/>
                    </a:ln>
                  </pic:spPr>
                </pic:pic>
              </a:graphicData>
            </a:graphic>
          </wp:anchor>
        </w:drawing>
      </w:r>
    </w:p>
    <w:p w:rsidR="00C77374" w:rsidRPr="00C77374" w:rsidRDefault="00C77374" w:rsidP="00C77374">
      <w:pPr>
        <w:pStyle w:val="Normalny1"/>
        <w:rPr>
          <w:b/>
        </w:rPr>
      </w:pPr>
      <w:r w:rsidRPr="00C77374">
        <w:rPr>
          <w:b/>
        </w:rPr>
        <w:t>Koordynator Projektu:</w:t>
      </w:r>
    </w:p>
    <w:p w:rsidR="00C77374" w:rsidRDefault="00C77374" w:rsidP="00C77374">
      <w:pPr>
        <w:pStyle w:val="Normalny1"/>
      </w:pPr>
      <w:r>
        <w:t>Monika Wyciechowska</w:t>
      </w:r>
    </w:p>
    <w:p w:rsidR="00C77374" w:rsidRDefault="00C77374" w:rsidP="00C77374">
      <w:pPr>
        <w:pStyle w:val="Normalny1"/>
      </w:pPr>
      <w:r>
        <w:t>Rekopl Organizacja Odzysku Opakowań S.A.</w:t>
      </w:r>
    </w:p>
    <w:p w:rsidR="00C77374" w:rsidRDefault="00C77374" w:rsidP="00C77374">
      <w:pPr>
        <w:pStyle w:val="Normalny1"/>
      </w:pPr>
      <w:r>
        <w:t>m.wyciechowska@rekopol.pl</w:t>
      </w:r>
    </w:p>
    <w:p w:rsidR="003F60FB" w:rsidRPr="00DC2FB4" w:rsidRDefault="003F60FB">
      <w:pPr>
        <w:pStyle w:val="Normalny1"/>
      </w:pPr>
    </w:p>
    <w:sectPr w:rsidR="003F60FB" w:rsidRPr="00DC2FB4" w:rsidSect="00F5181B">
      <w:headerReference w:type="even" r:id="rId13"/>
      <w:headerReference w:type="default" r:id="rId14"/>
      <w:headerReference w:type="first" r:id="rId15"/>
      <w:pgSz w:w="12240" w:h="15840"/>
      <w:pgMar w:top="1134" w:right="1440" w:bottom="1276" w:left="1440" w:header="720" w:footer="720" w:gutter="0"/>
      <w:pgNumType w:start="1"/>
      <w:cols w:space="72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8A29E5" w:rsidRDefault="008A29E5" w:rsidP="00420DF8">
      <w:pPr>
        <w:spacing w:line="240" w:lineRule="auto"/>
      </w:pPr>
      <w:r>
        <w:separator/>
      </w:r>
    </w:p>
  </w:endnote>
  <w:endnote w:type="continuationSeparator" w:id="1">
    <w:p w:rsidR="008A29E5" w:rsidRDefault="008A29E5" w:rsidP="00420DF8">
      <w:pPr>
        <w:spacing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Arial">
    <w:panose1 w:val="020B0604020202020204"/>
    <w:charset w:val="EE"/>
    <w:family w:val="swiss"/>
    <w:pitch w:val="variable"/>
    <w:sig w:usb0="E0002EFF" w:usb1="C000785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Lucida Grande CE">
    <w:altName w:val="Arial"/>
    <w:charset w:val="58"/>
    <w:family w:val="auto"/>
    <w:pitch w:val="variable"/>
    <w:sig w:usb0="00000000" w:usb1="5000A1FF" w:usb2="00000000" w:usb3="00000000" w:csb0="000001BF" w:csb1="00000000"/>
  </w:font>
  <w:font w:name="MS Gothic">
    <w:altName w:val="ＭＳ ゴシック"/>
    <w:panose1 w:val="020B0609070205080204"/>
    <w:charset w:val="80"/>
    <w:family w:val="modern"/>
    <w:pitch w:val="fixed"/>
    <w:sig w:usb0="E00002FF" w:usb1="6AC7FDFB" w:usb2="08000012" w:usb3="00000000" w:csb0="0002009F" w:csb1="00000000"/>
  </w:font>
  <w:font w:name="Calibri">
    <w:panose1 w:val="020F0502020204030204"/>
    <w:charset w:val="EE"/>
    <w:family w:val="swiss"/>
    <w:pitch w:val="variable"/>
    <w:sig w:usb0="E0002EFF" w:usb1="C000247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Cambria">
    <w:panose1 w:val="02040503050406030204"/>
    <w:charset w:val="EE"/>
    <w:family w:val="roman"/>
    <w:pitch w:val="variable"/>
    <w:sig w:usb0="E00006FF" w:usb1="420024FF" w:usb2="02000000"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8A29E5" w:rsidRDefault="008A29E5" w:rsidP="00420DF8">
      <w:pPr>
        <w:spacing w:line="240" w:lineRule="auto"/>
      </w:pPr>
      <w:r>
        <w:separator/>
      </w:r>
    </w:p>
  </w:footnote>
  <w:footnote w:type="continuationSeparator" w:id="1">
    <w:p w:rsidR="008A29E5" w:rsidRDefault="008A29E5" w:rsidP="00420DF8">
      <w:pPr>
        <w:spacing w:line="240" w:lineRule="auto"/>
      </w:pPr>
      <w:r>
        <w:continuationSeparator/>
      </w:r>
    </w:p>
  </w:footnote>
  <w:footnote w:id="2">
    <w:p w:rsidR="00F5181B" w:rsidRPr="00F5181B" w:rsidRDefault="00F5181B">
      <w:pPr>
        <w:pStyle w:val="Tekstprzypisudolnego"/>
        <w:rPr>
          <w:lang w:val="pl-PL"/>
        </w:rPr>
      </w:pPr>
      <w:r>
        <w:rPr>
          <w:rStyle w:val="Odwoanieprzypisudolnego"/>
        </w:rPr>
        <w:footnoteRef/>
      </w:r>
      <w:r>
        <w:t xml:space="preserve"> GUS, Ochrona Środowiska 2018 </w:t>
      </w:r>
      <w:hyperlink r:id="rId1">
        <w:r>
          <w:rPr>
            <w:color w:val="1155CC"/>
            <w:u w:val="single"/>
          </w:rPr>
          <w:t>https://stat.gov.pl/obszary-tematyczne/srodowisko-energia/srodowisko/ochrona-srodowiska-2018,1,19.html</w:t>
        </w:r>
      </w:hyperlink>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39E6" w:rsidRDefault="00211935">
    <w:pPr>
      <w:pStyle w:val="Nagwek"/>
    </w:pPr>
    <w:r w:rsidRPr="00211935">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 o:spid="_x0000_s2056" type="#_x0000_t75" style="position:absolute;margin-left:0;margin-top:0;width:1240pt;height:1754pt;z-index:-251657216;mso-wrap-edited:f;mso-position-horizontal:center;mso-position-horizontal-relative:margin;mso-position-vertical:center;mso-position-vertical-relative:margin" wrapcoords="14596 19005 6690 19069 6089 19078 6063 19180 6037 19448 6063 19983 9160 20030 14517 20039 7409 20150 7409 20187 7304 20270 7304 20307 7369 20334 7252 20408 7252 20445 7317 20482 7304 20556 8349 20621 9421 20639 9539 20639 12256 20621 14308 20565 14334 20325 14844 20196 14857 20177 15105 20030 15314 19882 15419 19743 15458 19596 15419 19374 15366 19300 15353 19263 15314 19217 15223 19152 15210 19106 14883 19014 14752 19005 14596 19005">
          <v:imagedata r:id="rId1" o:title="A4 stopki - 365_00000"/>
          <w10:wrap anchorx="margin" anchory="margin"/>
        </v:shape>
      </w:pic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39E6" w:rsidRDefault="00211935">
    <w:pPr>
      <w:pStyle w:val="Nagwek"/>
    </w:pPr>
    <w:r w:rsidRPr="00211935">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1" o:spid="_x0000_s2055" type="#_x0000_t75" style="position:absolute;margin-left:0;margin-top:0;width:1240pt;height:1754pt;z-index:-251658240;mso-wrap-edited:f;mso-position-horizontal:center;mso-position-horizontal-relative:margin;mso-position-vertical:center;mso-position-vertical-relative:margin" wrapcoords="14596 19005 6690 19069 6089 19078 6063 19180 6037 19448 6063 19983 9160 20030 14517 20039 7409 20150 7409 20187 7304 20270 7304 20307 7369 20334 7252 20408 7252 20445 7317 20482 7304 20556 8349 20621 9421 20639 9539 20639 12256 20621 14308 20565 14334 20325 14844 20196 14857 20177 15105 20030 15314 19882 15419 19743 15458 19596 15419 19374 15366 19300 15353 19263 15314 19217 15223 19152 15210 19106 14883 19014 14752 19005 14596 19005">
          <v:imagedata r:id="rId1" o:title="A4 stopki - 365_00000"/>
          <w10:wrap anchorx="margin" anchory="margin"/>
        </v:shape>
      </w:pict>
    </w: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E39E6" w:rsidRDefault="00211935">
    <w:pPr>
      <w:pStyle w:val="Nagwek"/>
    </w:pPr>
    <w:r w:rsidRPr="00211935">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3" o:spid="_x0000_s2057" type="#_x0000_t75" style="position:absolute;margin-left:0;margin-top:0;width:1240pt;height:1754pt;z-index:-251656192;mso-wrap-edited:f;mso-position-horizontal:center;mso-position-horizontal-relative:margin;mso-position-vertical:center;mso-position-vertical-relative:margin" wrapcoords="14596 19005 6690 19069 6089 19078 6063 19180 6037 19448 6063 19983 9160 20030 14517 20039 7409 20150 7409 20187 7304 20270 7304 20307 7369 20334 7252 20408 7252 20445 7317 20482 7304 20556 8349 20621 9421 20639 9539 20639 12256 20621 14308 20565 14334 20325 14844 20196 14857 20177 15105 20030 15314 19882 15419 19743 15458 19596 15419 19374 15366 19300 15353 19263 15314 19217 15223 19152 15210 19106 14883 19014 14752 19005 14596 19005">
          <v:imagedata r:id="rId1" o:title="A4 stopki - 365_00000"/>
          <w10:wrap anchorx="margin" anchory="margin"/>
        </v:shape>
      </w:pict>
    </w: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attachedTemplate r:id="rId1"/>
  <w:defaultTabStop w:val="720"/>
  <w:hyphenationZone w:val="425"/>
  <w:characterSpacingControl w:val="doNotCompress"/>
  <w:hdrShapeDefaults>
    <o:shapedefaults v:ext="edit" spidmax="4098">
      <o:colormru v:ext="edit" colors="#ffefe1,#ffd0da,#ffd8e5,#ffdcec,#ffe1f5,#faffea,#e5faff,#e3f8fe"/>
    </o:shapedefaults>
    <o:shapelayout v:ext="edit">
      <o:idmap v:ext="edit" data="2"/>
    </o:shapelayout>
  </w:hdrShapeDefaults>
  <w:footnotePr>
    <w:footnote w:id="0"/>
    <w:footnote w:id="1"/>
  </w:footnotePr>
  <w:endnotePr>
    <w:endnote w:id="0"/>
    <w:endnote w:id="1"/>
  </w:endnotePr>
  <w:compat/>
  <w:rsids>
    <w:rsidRoot w:val="008A29E5"/>
    <w:rsid w:val="001A178E"/>
    <w:rsid w:val="00211935"/>
    <w:rsid w:val="002E39E6"/>
    <w:rsid w:val="0033027B"/>
    <w:rsid w:val="003F60FB"/>
    <w:rsid w:val="00420DF8"/>
    <w:rsid w:val="004C0306"/>
    <w:rsid w:val="005C0369"/>
    <w:rsid w:val="00617394"/>
    <w:rsid w:val="00644337"/>
    <w:rsid w:val="006A5FD4"/>
    <w:rsid w:val="006E1542"/>
    <w:rsid w:val="008A29E5"/>
    <w:rsid w:val="00972A76"/>
    <w:rsid w:val="00A521C1"/>
    <w:rsid w:val="00BF6E5C"/>
    <w:rsid w:val="00C77374"/>
    <w:rsid w:val="00CF758C"/>
    <w:rsid w:val="00D44099"/>
    <w:rsid w:val="00DC2FB4"/>
    <w:rsid w:val="00DF30E1"/>
    <w:rsid w:val="00E215B2"/>
    <w:rsid w:val="00E73084"/>
    <w:rsid w:val="00EF6D74"/>
    <w:rsid w:val="00F24C91"/>
    <w:rsid w:val="00F5181B"/>
    <w:rsid w:val="00F840BD"/>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4098">
      <o:colormru v:ext="edit" colors="#ffefe1,#ffd0da,#ffd8e5,#ffdcec,#ffe1f5,#faffea,#e5faff,#e3f8f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eastAsia="Arial" w:hAnsi="Arial" w:cs="Arial"/>
        <w:sz w:val="22"/>
        <w:szCs w:val="22"/>
        <w:lang w:eastAsia="en-US" w:bidi="ar-SA"/>
      </w:rPr>
    </w:rPrDefault>
    <w:pPrDefault>
      <w:pPr>
        <w:spacing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A521C1"/>
  </w:style>
  <w:style w:type="paragraph" w:styleId="Nagwek1">
    <w:name w:val="heading 1"/>
    <w:basedOn w:val="Normalny1"/>
    <w:next w:val="Normalny1"/>
    <w:rsid w:val="00211935"/>
    <w:pPr>
      <w:keepNext/>
      <w:keepLines/>
      <w:spacing w:before="400" w:after="120"/>
      <w:outlineLvl w:val="0"/>
    </w:pPr>
    <w:rPr>
      <w:sz w:val="40"/>
      <w:szCs w:val="40"/>
    </w:rPr>
  </w:style>
  <w:style w:type="paragraph" w:styleId="Nagwek2">
    <w:name w:val="heading 2"/>
    <w:basedOn w:val="Normalny1"/>
    <w:next w:val="Normalny1"/>
    <w:rsid w:val="00211935"/>
    <w:pPr>
      <w:keepNext/>
      <w:keepLines/>
      <w:spacing w:before="360" w:after="120"/>
      <w:outlineLvl w:val="1"/>
    </w:pPr>
    <w:rPr>
      <w:sz w:val="32"/>
      <w:szCs w:val="32"/>
    </w:rPr>
  </w:style>
  <w:style w:type="paragraph" w:styleId="Nagwek3">
    <w:name w:val="heading 3"/>
    <w:basedOn w:val="Normalny1"/>
    <w:next w:val="Normalny1"/>
    <w:rsid w:val="00211935"/>
    <w:pPr>
      <w:keepNext/>
      <w:keepLines/>
      <w:spacing w:before="320" w:after="80"/>
      <w:outlineLvl w:val="2"/>
    </w:pPr>
    <w:rPr>
      <w:color w:val="434343"/>
      <w:sz w:val="28"/>
      <w:szCs w:val="28"/>
    </w:rPr>
  </w:style>
  <w:style w:type="paragraph" w:styleId="Nagwek4">
    <w:name w:val="heading 4"/>
    <w:basedOn w:val="Normalny1"/>
    <w:next w:val="Normalny1"/>
    <w:rsid w:val="00211935"/>
    <w:pPr>
      <w:keepNext/>
      <w:keepLines/>
      <w:spacing w:before="280" w:after="80"/>
      <w:outlineLvl w:val="3"/>
    </w:pPr>
    <w:rPr>
      <w:color w:val="666666"/>
      <w:sz w:val="24"/>
      <w:szCs w:val="24"/>
    </w:rPr>
  </w:style>
  <w:style w:type="paragraph" w:styleId="Nagwek5">
    <w:name w:val="heading 5"/>
    <w:basedOn w:val="Normalny1"/>
    <w:next w:val="Normalny1"/>
    <w:rsid w:val="00211935"/>
    <w:pPr>
      <w:keepNext/>
      <w:keepLines/>
      <w:spacing w:before="240" w:after="80"/>
      <w:outlineLvl w:val="4"/>
    </w:pPr>
    <w:rPr>
      <w:color w:val="666666"/>
    </w:rPr>
  </w:style>
  <w:style w:type="paragraph" w:styleId="Nagwek6">
    <w:name w:val="heading 6"/>
    <w:basedOn w:val="Normalny1"/>
    <w:next w:val="Normalny1"/>
    <w:rsid w:val="00211935"/>
    <w:pPr>
      <w:keepNext/>
      <w:keepLines/>
      <w:spacing w:before="240" w:after="80"/>
      <w:outlineLvl w:val="5"/>
    </w:pPr>
    <w:rPr>
      <w:i/>
      <w:color w:val="66666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customStyle="1" w:styleId="Normalny1">
    <w:name w:val="Normalny1"/>
    <w:rsid w:val="00211935"/>
  </w:style>
  <w:style w:type="paragraph" w:styleId="Tytu">
    <w:name w:val="Title"/>
    <w:basedOn w:val="Normalny1"/>
    <w:next w:val="Normalny1"/>
    <w:rsid w:val="00211935"/>
    <w:pPr>
      <w:keepNext/>
      <w:keepLines/>
      <w:spacing w:after="60"/>
    </w:pPr>
    <w:rPr>
      <w:sz w:val="52"/>
      <w:szCs w:val="52"/>
    </w:rPr>
  </w:style>
  <w:style w:type="paragraph" w:styleId="Podtytu">
    <w:name w:val="Subtitle"/>
    <w:basedOn w:val="Normalny1"/>
    <w:next w:val="Normalny1"/>
    <w:rsid w:val="00211935"/>
    <w:pPr>
      <w:keepNext/>
      <w:keepLines/>
      <w:spacing w:after="320"/>
    </w:pPr>
    <w:rPr>
      <w:color w:val="666666"/>
      <w:sz w:val="30"/>
      <w:szCs w:val="30"/>
    </w:rPr>
  </w:style>
  <w:style w:type="paragraph" w:styleId="Tekstdymka">
    <w:name w:val="Balloon Text"/>
    <w:basedOn w:val="Normalny"/>
    <w:link w:val="TekstdymkaZnak"/>
    <w:uiPriority w:val="99"/>
    <w:semiHidden/>
    <w:unhideWhenUsed/>
    <w:rsid w:val="00420DF8"/>
    <w:pPr>
      <w:spacing w:line="240" w:lineRule="auto"/>
    </w:pPr>
    <w:rPr>
      <w:rFonts w:ascii="Lucida Grande CE" w:hAnsi="Lucida Grande CE" w:cs="Lucida Grande CE"/>
      <w:sz w:val="18"/>
      <w:szCs w:val="18"/>
    </w:rPr>
  </w:style>
  <w:style w:type="character" w:customStyle="1" w:styleId="TekstdymkaZnak">
    <w:name w:val="Tekst dymka Znak"/>
    <w:basedOn w:val="Domylnaczcionkaakapitu"/>
    <w:link w:val="Tekstdymka"/>
    <w:uiPriority w:val="99"/>
    <w:semiHidden/>
    <w:rsid w:val="00420DF8"/>
    <w:rPr>
      <w:rFonts w:ascii="Lucida Grande CE" w:hAnsi="Lucida Grande CE" w:cs="Lucida Grande CE"/>
      <w:sz w:val="18"/>
      <w:szCs w:val="18"/>
    </w:rPr>
  </w:style>
  <w:style w:type="paragraph" w:styleId="Nagwek">
    <w:name w:val="header"/>
    <w:basedOn w:val="Normalny"/>
    <w:link w:val="NagwekZnak"/>
    <w:uiPriority w:val="99"/>
    <w:unhideWhenUsed/>
    <w:rsid w:val="00420DF8"/>
    <w:pPr>
      <w:tabs>
        <w:tab w:val="center" w:pos="4320"/>
        <w:tab w:val="right" w:pos="8640"/>
      </w:tabs>
      <w:spacing w:line="240" w:lineRule="auto"/>
    </w:pPr>
  </w:style>
  <w:style w:type="character" w:customStyle="1" w:styleId="NagwekZnak">
    <w:name w:val="Nagłówek Znak"/>
    <w:basedOn w:val="Domylnaczcionkaakapitu"/>
    <w:link w:val="Nagwek"/>
    <w:uiPriority w:val="99"/>
    <w:rsid w:val="00420DF8"/>
  </w:style>
  <w:style w:type="paragraph" w:styleId="Stopka">
    <w:name w:val="footer"/>
    <w:basedOn w:val="Normalny"/>
    <w:link w:val="StopkaZnak"/>
    <w:uiPriority w:val="99"/>
    <w:unhideWhenUsed/>
    <w:rsid w:val="00420DF8"/>
    <w:pPr>
      <w:tabs>
        <w:tab w:val="center" w:pos="4320"/>
        <w:tab w:val="right" w:pos="8640"/>
      </w:tabs>
      <w:spacing w:line="240" w:lineRule="auto"/>
    </w:pPr>
  </w:style>
  <w:style w:type="character" w:customStyle="1" w:styleId="StopkaZnak">
    <w:name w:val="Stopka Znak"/>
    <w:basedOn w:val="Domylnaczcionkaakapitu"/>
    <w:link w:val="Stopka"/>
    <w:uiPriority w:val="99"/>
    <w:rsid w:val="00420DF8"/>
  </w:style>
  <w:style w:type="character" w:styleId="Hipercze">
    <w:name w:val="Hyperlink"/>
    <w:basedOn w:val="Domylnaczcionkaakapitu"/>
    <w:uiPriority w:val="99"/>
    <w:unhideWhenUsed/>
    <w:rsid w:val="00F840BD"/>
    <w:rPr>
      <w:color w:val="0000FF" w:themeColor="hyperlink"/>
      <w:u w:val="single"/>
    </w:rPr>
  </w:style>
  <w:style w:type="character" w:styleId="Odwoaniedokomentarza">
    <w:name w:val="annotation reference"/>
    <w:basedOn w:val="Domylnaczcionkaakapitu"/>
    <w:uiPriority w:val="99"/>
    <w:semiHidden/>
    <w:unhideWhenUsed/>
    <w:rsid w:val="00F5181B"/>
    <w:rPr>
      <w:sz w:val="16"/>
      <w:szCs w:val="16"/>
    </w:rPr>
  </w:style>
  <w:style w:type="paragraph" w:styleId="Tekstkomentarza">
    <w:name w:val="annotation text"/>
    <w:basedOn w:val="Normalny"/>
    <w:link w:val="TekstkomentarzaZnak"/>
    <w:uiPriority w:val="99"/>
    <w:semiHidden/>
    <w:unhideWhenUsed/>
    <w:rsid w:val="00F5181B"/>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F5181B"/>
    <w:rPr>
      <w:sz w:val="20"/>
      <w:szCs w:val="20"/>
    </w:rPr>
  </w:style>
  <w:style w:type="paragraph" w:styleId="Tematkomentarza">
    <w:name w:val="annotation subject"/>
    <w:basedOn w:val="Tekstkomentarza"/>
    <w:next w:val="Tekstkomentarza"/>
    <w:link w:val="TematkomentarzaZnak"/>
    <w:uiPriority w:val="99"/>
    <w:semiHidden/>
    <w:unhideWhenUsed/>
    <w:rsid w:val="00F5181B"/>
    <w:rPr>
      <w:b/>
      <w:bCs/>
    </w:rPr>
  </w:style>
  <w:style w:type="character" w:customStyle="1" w:styleId="TematkomentarzaZnak">
    <w:name w:val="Temat komentarza Znak"/>
    <w:basedOn w:val="TekstkomentarzaZnak"/>
    <w:link w:val="Tematkomentarza"/>
    <w:uiPriority w:val="99"/>
    <w:semiHidden/>
    <w:rsid w:val="00F5181B"/>
    <w:rPr>
      <w:b/>
      <w:bCs/>
      <w:sz w:val="20"/>
      <w:szCs w:val="20"/>
    </w:rPr>
  </w:style>
  <w:style w:type="paragraph" w:styleId="Tekstprzypisudolnego">
    <w:name w:val="footnote text"/>
    <w:basedOn w:val="Normalny"/>
    <w:link w:val="TekstprzypisudolnegoZnak"/>
    <w:uiPriority w:val="99"/>
    <w:semiHidden/>
    <w:unhideWhenUsed/>
    <w:rsid w:val="00F5181B"/>
    <w:pPr>
      <w:spacing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F5181B"/>
    <w:rPr>
      <w:sz w:val="20"/>
      <w:szCs w:val="20"/>
    </w:rPr>
  </w:style>
  <w:style w:type="character" w:styleId="Odwoanieprzypisudolnego">
    <w:name w:val="footnote reference"/>
    <w:basedOn w:val="Domylnaczcionkaakapitu"/>
    <w:uiPriority w:val="99"/>
    <w:semiHidden/>
    <w:unhideWhenUsed/>
    <w:rsid w:val="00F5181B"/>
    <w:rPr>
      <w:vertAlign w:val="superscript"/>
    </w:rPr>
  </w:style>
</w:styles>
</file>

<file path=word/webSettings.xml><?xml version="1.0" encoding="utf-8"?>
<w:webSettings xmlns:r="http://schemas.openxmlformats.org/officeDocument/2006/relationships" xmlns:w="http://schemas.openxmlformats.org/wordprocessingml/2006/main"/>
</file>

<file path=word/_rels/document.xml.rels><?xml version="1.0" encoding="UTF-8" standalone="yes"?>
<Relationships xmlns="http://schemas.openxmlformats.org/package/2006/relationships"><Relationship Id="rId8" Type="http://schemas.openxmlformats.org/officeDocument/2006/relationships/hyperlink" Target="http://www.dzienbezsmiecenia.pl" TargetMode="External"/><Relationship Id="rId13"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facebook.com/dzienbezsmiecenia" TargetMode="External"/><Relationship Id="rId12" Type="http://schemas.openxmlformats.org/officeDocument/2006/relationships/image" Target="media/image1.jpeg"/><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facebook.com/dzienbezsmiecenia/" TargetMode="External"/><Relationship Id="rId5" Type="http://schemas.openxmlformats.org/officeDocument/2006/relationships/footnotes" Target="footnotes.xml"/><Relationship Id="rId15" Type="http://schemas.openxmlformats.org/officeDocument/2006/relationships/header" Target="header3.xml"/><Relationship Id="rId10" Type="http://schemas.openxmlformats.org/officeDocument/2006/relationships/hyperlink" Target="http://www.dzienbezsmiecenia.pl" TargetMode="External"/><Relationship Id="rId4" Type="http://schemas.openxmlformats.org/officeDocument/2006/relationships/webSettings" Target="webSettings.xml"/><Relationship Id="rId9" Type="http://schemas.openxmlformats.org/officeDocument/2006/relationships/hyperlink" Target="https://www.facebook.com/dzienbezsmiecenia/" TargetMode="External"/><Relationship Id="rId14" Type="http://schemas.openxmlformats.org/officeDocument/2006/relationships/header" Target="header2.xml"/></Relationships>
</file>

<file path=word/_rels/footnotes.xml.rels><?xml version="1.0" encoding="UTF-8" standalone="yes"?>
<Relationships xmlns="http://schemas.openxmlformats.org/package/2006/relationships"><Relationship Id="rId1" Type="http://schemas.openxmlformats.org/officeDocument/2006/relationships/hyperlink" Target="https://stat.gov.pl/obszary-tematyczne/srodowisko-energia/srodowisko/ochrona-srodowiska-2018,1,19.html"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header2.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User\AppData\Local\Microsoft\Windows\INetCache\Content.Outlook\KAAQZP24\DZIE&#323;%20BEZ%20&#346;MIECENIA_informacja%20o%20kampanii.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A4488FA-04AA-4DD7-913C-D61E578DA4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DZIEŃ BEZ ŚMIECENIA_informacja o kampanii</Template>
  <TotalTime>0</TotalTime>
  <Pages>2</Pages>
  <Words>720</Words>
  <Characters>4324</Characters>
  <Application>Microsoft Office Word</Application>
  <DocSecurity>0</DocSecurity>
  <Lines>36</Lines>
  <Paragraphs>10</Paragraphs>
  <ScaleCrop>false</ScaleCrop>
  <HeadingPairs>
    <vt:vector size="2" baseType="variant">
      <vt:variant>
        <vt:lpstr>Tytuł</vt:lpstr>
      </vt:variant>
      <vt:variant>
        <vt:i4>1</vt:i4>
      </vt:variant>
    </vt:vector>
  </HeadingPairs>
  <TitlesOfParts>
    <vt:vector size="1" baseType="lpstr">
      <vt:lpstr/>
    </vt:vector>
  </TitlesOfParts>
  <Company>the MOON</Company>
  <LinksUpToDate>false</LinksUpToDate>
  <CharactersWithSpaces>5034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cp:lastPrinted>2019-05-09T09:12:00Z</cp:lastPrinted>
  <dcterms:created xsi:type="dcterms:W3CDTF">2019-05-10T09:22:00Z</dcterms:created>
  <dcterms:modified xsi:type="dcterms:W3CDTF">2019-05-10T09:22:00Z</dcterms:modified>
</cp:coreProperties>
</file>